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4E" w:rsidRDefault="0022604E" w:rsidP="0022604E">
      <w:pPr>
        <w:jc w:val="right"/>
        <w:rPr>
          <w:b/>
          <w:sz w:val="28"/>
          <w:szCs w:val="28"/>
        </w:rPr>
      </w:pPr>
    </w:p>
    <w:p w:rsidR="000A3F1E" w:rsidRDefault="000A3F1E" w:rsidP="000A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ОРЛОВСКОГО СЕЛЬСКОГ</w:t>
      </w:r>
      <w:r w:rsidR="002307B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ПОСЕЛЕНИЯ   КАЛАЧИНСКОГО МУНИЦИПАЛЬНОГО РАЙОНА                          ОМСКОЙ ОБЛАСТИ</w:t>
      </w:r>
    </w:p>
    <w:p w:rsidR="002307BD" w:rsidRDefault="002307BD" w:rsidP="000A3F1E">
      <w:pPr>
        <w:jc w:val="center"/>
        <w:rPr>
          <w:b/>
          <w:sz w:val="28"/>
          <w:szCs w:val="28"/>
        </w:rPr>
      </w:pPr>
    </w:p>
    <w:p w:rsidR="000A3F1E" w:rsidRDefault="000A3F1E" w:rsidP="000A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3F1E" w:rsidRDefault="008060D2" w:rsidP="000A3F1E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0A3F1E">
        <w:rPr>
          <w:sz w:val="28"/>
          <w:szCs w:val="28"/>
        </w:rPr>
        <w:t>.</w:t>
      </w:r>
      <w:r w:rsidR="00827C18">
        <w:rPr>
          <w:sz w:val="28"/>
          <w:szCs w:val="28"/>
        </w:rPr>
        <w:t>0</w:t>
      </w:r>
      <w:r w:rsidR="000039B4">
        <w:rPr>
          <w:sz w:val="28"/>
          <w:szCs w:val="28"/>
        </w:rPr>
        <w:t>3</w:t>
      </w:r>
      <w:r w:rsidR="000A3F1E">
        <w:rPr>
          <w:sz w:val="28"/>
          <w:szCs w:val="28"/>
        </w:rPr>
        <w:t>.202</w:t>
      </w:r>
      <w:r w:rsidR="000039B4">
        <w:rPr>
          <w:sz w:val="28"/>
          <w:szCs w:val="28"/>
        </w:rPr>
        <w:t>5</w:t>
      </w:r>
      <w:r w:rsidR="000A3F1E">
        <w:rPr>
          <w:sz w:val="28"/>
          <w:szCs w:val="28"/>
        </w:rPr>
        <w:t xml:space="preserve">г.                                                                                             № </w:t>
      </w:r>
      <w:r w:rsidR="00AA52AB">
        <w:rPr>
          <w:sz w:val="28"/>
          <w:szCs w:val="28"/>
        </w:rPr>
        <w:t>9</w:t>
      </w:r>
      <w:r w:rsidR="000A3F1E">
        <w:rPr>
          <w:sz w:val="28"/>
          <w:szCs w:val="28"/>
        </w:rPr>
        <w:t xml:space="preserve">-па                                                  </w:t>
      </w:r>
    </w:p>
    <w:p w:rsidR="000A3F1E" w:rsidRDefault="000A3F1E" w:rsidP="000A3F1E">
      <w:pPr>
        <w:rPr>
          <w:sz w:val="28"/>
          <w:szCs w:val="28"/>
        </w:rPr>
      </w:pPr>
    </w:p>
    <w:p w:rsidR="000A3F1E" w:rsidRDefault="000A3F1E" w:rsidP="000A3F1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</w:t>
      </w:r>
    </w:p>
    <w:p w:rsidR="000A3F1E" w:rsidRDefault="000A3F1E" w:rsidP="000A3F1E">
      <w:pPr>
        <w:ind w:right="-5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от 25.12.2019 № 61-па «</w:t>
      </w:r>
      <w:r>
        <w:rPr>
          <w:color w:val="000000"/>
          <w:sz w:val="28"/>
          <w:szCs w:val="28"/>
        </w:rPr>
        <w:t xml:space="preserve">Об утверждении муниципальной программы Орловского сельского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«Развитие местного самоуправления и решение вопросов местного значения в Орловском сельском поселении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на 2020-2025 годы»</w:t>
      </w:r>
    </w:p>
    <w:p w:rsidR="000A3F1E" w:rsidRDefault="000A3F1E" w:rsidP="000A3F1E">
      <w:pPr>
        <w:jc w:val="center"/>
        <w:rPr>
          <w:sz w:val="28"/>
          <w:szCs w:val="28"/>
        </w:rPr>
      </w:pPr>
    </w:p>
    <w:p w:rsidR="000A3F1E" w:rsidRDefault="000A3F1E" w:rsidP="000A3F1E">
      <w:pPr>
        <w:ind w:right="-5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В соответствии со статьей 179 Бюджетного кодекса Российской Федерации, разделом 3 Порядка принятия решений о разработке муниципальных программ Орловского сельского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области, их формирования и реализации, утвержденного постановлением администрации Орловского сельского поселения 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 муниципального  района Омской области от 27.05.2019г. № 17-па, администрация Орловского сельского поселения ПОСТАНОВЛЕТ:</w:t>
      </w:r>
    </w:p>
    <w:p w:rsidR="000A3F1E" w:rsidRDefault="000A3F1E" w:rsidP="000A3F1E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Орловского сельского поселения 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от 25.12.2019 г. № 61-па  «Развитие местного самоуправления и решение вопросов местного значения в Орловском  сельском поселении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на 2020-2025 годы».</w:t>
      </w:r>
    </w:p>
    <w:p w:rsidR="000A3F1E" w:rsidRDefault="000A3F1E" w:rsidP="000A3F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2.  </w:t>
      </w:r>
      <w:r w:rsidRPr="000A3F1E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7.</w:t>
      </w:r>
      <w:r w:rsidR="00711677">
        <w:rPr>
          <w:color w:val="000000"/>
          <w:sz w:val="28"/>
          <w:szCs w:val="28"/>
        </w:rPr>
        <w:t>4</w:t>
      </w:r>
      <w:r w:rsidRPr="000A3F1E">
        <w:rPr>
          <w:sz w:val="28"/>
          <w:szCs w:val="28"/>
        </w:rPr>
        <w:t xml:space="preserve"> Подпрограмма </w:t>
      </w:r>
      <w:r w:rsidRPr="00711677">
        <w:rPr>
          <w:sz w:val="28"/>
          <w:szCs w:val="28"/>
        </w:rPr>
        <w:t>«</w:t>
      </w:r>
      <w:r w:rsidR="00711677" w:rsidRPr="00711677">
        <w:rPr>
          <w:sz w:val="28"/>
          <w:szCs w:val="28"/>
        </w:rPr>
        <w:t>Модернизация и развитие автомобильных дорог, обеспечение безопасности дорожного движения в сельском поселении</w:t>
      </w:r>
      <w:r w:rsidRPr="00711677">
        <w:rPr>
          <w:color w:val="000000"/>
          <w:sz w:val="28"/>
          <w:szCs w:val="28"/>
        </w:rPr>
        <w:t>» приложения к постановлению</w:t>
      </w:r>
      <w:r>
        <w:rPr>
          <w:color w:val="000000"/>
          <w:sz w:val="28"/>
          <w:szCs w:val="28"/>
        </w:rPr>
        <w:t xml:space="preserve"> администрации Орловского сельского поселения 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от 25.12.2019 г. № 61-па  изложить в соответствии с приложением к настоящему постановлению.</w:t>
      </w:r>
    </w:p>
    <w:p w:rsidR="000A3F1E" w:rsidRDefault="000A3F1E" w:rsidP="000A3F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3F1E" w:rsidRDefault="000A3F1E" w:rsidP="000A3F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сети "Интернет" на официальном сайте Администрации Орловского сельского поселения.</w:t>
      </w:r>
    </w:p>
    <w:p w:rsidR="000A3F1E" w:rsidRDefault="000A3F1E" w:rsidP="000A3F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3F1E" w:rsidRDefault="000A3F1E" w:rsidP="000A3F1E">
      <w:pPr>
        <w:rPr>
          <w:rFonts w:cstheme="minorBid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0A3F1E" w:rsidRDefault="000A3F1E" w:rsidP="000A3F1E">
      <w:pPr>
        <w:ind w:right="-5"/>
        <w:jc w:val="both"/>
        <w:rPr>
          <w:color w:val="000000"/>
          <w:sz w:val="28"/>
          <w:szCs w:val="28"/>
        </w:rPr>
      </w:pPr>
    </w:p>
    <w:p w:rsidR="000A3F1E" w:rsidRDefault="000A3F1E" w:rsidP="000A3F1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</w:t>
      </w:r>
      <w:proofErr w:type="spellStart"/>
      <w:r>
        <w:rPr>
          <w:sz w:val="28"/>
          <w:szCs w:val="28"/>
        </w:rPr>
        <w:t>О.Э.Рау</w:t>
      </w:r>
      <w:proofErr w:type="spellEnd"/>
    </w:p>
    <w:p w:rsidR="00973268" w:rsidRDefault="00973268" w:rsidP="00973268">
      <w:pPr>
        <w:jc w:val="right"/>
        <w:rPr>
          <w:sz w:val="28"/>
          <w:szCs w:val="28"/>
        </w:rPr>
      </w:pPr>
    </w:p>
    <w:p w:rsidR="00973268" w:rsidRDefault="00973268" w:rsidP="00973268">
      <w:pPr>
        <w:jc w:val="right"/>
        <w:rPr>
          <w:sz w:val="28"/>
          <w:szCs w:val="28"/>
        </w:rPr>
      </w:pPr>
    </w:p>
    <w:p w:rsidR="00973268" w:rsidRDefault="00973268" w:rsidP="00973268">
      <w:pPr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AA52AB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AA52AB" w:rsidRDefault="00AA52AB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973268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</w:t>
      </w:r>
      <w:r w:rsidR="00973268">
        <w:rPr>
          <w:sz w:val="28"/>
          <w:szCs w:val="28"/>
        </w:rPr>
        <w:t xml:space="preserve">администрации 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Орловского сельского поселения 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52AB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2607CC">
        <w:rPr>
          <w:sz w:val="28"/>
          <w:szCs w:val="28"/>
        </w:rPr>
        <w:t>0</w:t>
      </w:r>
      <w:r w:rsidR="000039B4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0039B4">
        <w:rPr>
          <w:sz w:val="28"/>
          <w:szCs w:val="28"/>
        </w:rPr>
        <w:t>5</w:t>
      </w:r>
      <w:r>
        <w:rPr>
          <w:sz w:val="28"/>
          <w:szCs w:val="28"/>
        </w:rPr>
        <w:t xml:space="preserve">г  № </w:t>
      </w:r>
      <w:r w:rsidR="00AA52AB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>-па</w:t>
      </w:r>
    </w:p>
    <w:p w:rsidR="00973268" w:rsidRDefault="00973268" w:rsidP="00973268">
      <w:pPr>
        <w:jc w:val="right"/>
      </w:pPr>
    </w:p>
    <w:p w:rsidR="00973268" w:rsidRDefault="00973268" w:rsidP="00973268">
      <w:pPr>
        <w:ind w:firstLine="567"/>
        <w:jc w:val="both"/>
        <w:rPr>
          <w:sz w:val="28"/>
          <w:szCs w:val="28"/>
        </w:rPr>
      </w:pPr>
    </w:p>
    <w:p w:rsidR="00711677" w:rsidRDefault="00711677" w:rsidP="00711677">
      <w:pPr>
        <w:jc w:val="center"/>
        <w:rPr>
          <w:b/>
          <w:sz w:val="28"/>
          <w:szCs w:val="28"/>
        </w:rPr>
      </w:pPr>
      <w:r w:rsidRPr="00E045D8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4</w:t>
      </w:r>
      <w:r w:rsidRPr="00E045D8">
        <w:rPr>
          <w:b/>
          <w:sz w:val="28"/>
          <w:szCs w:val="28"/>
        </w:rPr>
        <w:t>. Подпрограмма «Модернизация и развитие автомобильных дорог, обеспечение безопасности дорожного движения</w:t>
      </w:r>
      <w:r>
        <w:rPr>
          <w:b/>
          <w:sz w:val="28"/>
          <w:szCs w:val="28"/>
        </w:rPr>
        <w:t xml:space="preserve"> </w:t>
      </w:r>
      <w:r w:rsidRPr="00E045D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сельском поселении</w:t>
      </w:r>
      <w:r w:rsidRPr="00E045D8">
        <w:rPr>
          <w:b/>
          <w:sz w:val="28"/>
          <w:szCs w:val="28"/>
        </w:rPr>
        <w:t xml:space="preserve">» муниципальной программы «Развитие </w:t>
      </w:r>
      <w:r w:rsidRPr="00554FF6">
        <w:rPr>
          <w:b/>
          <w:sz w:val="28"/>
          <w:szCs w:val="28"/>
        </w:rPr>
        <w:t xml:space="preserve">местного самоуправления и решение вопросов местного значения </w:t>
      </w:r>
      <w:r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Орловском сельском поселении </w:t>
      </w:r>
      <w:proofErr w:type="spellStart"/>
      <w:r w:rsidRPr="00E045D8">
        <w:rPr>
          <w:b/>
          <w:sz w:val="28"/>
          <w:szCs w:val="28"/>
        </w:rPr>
        <w:t>Калачинского</w:t>
      </w:r>
      <w:proofErr w:type="spellEnd"/>
      <w:r w:rsidRPr="00E045D8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Омской области </w:t>
      </w:r>
    </w:p>
    <w:p w:rsidR="00711677" w:rsidRPr="00E045D8" w:rsidRDefault="00711677" w:rsidP="00711677">
      <w:pPr>
        <w:jc w:val="center"/>
        <w:rPr>
          <w:b/>
          <w:sz w:val="28"/>
          <w:szCs w:val="28"/>
        </w:rPr>
      </w:pPr>
      <w:r w:rsidRPr="00E045D8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20</w:t>
      </w:r>
      <w:r w:rsidRPr="00E045D8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25</w:t>
      </w:r>
      <w:r w:rsidRPr="00E045D8">
        <w:rPr>
          <w:b/>
          <w:sz w:val="28"/>
          <w:szCs w:val="28"/>
        </w:rPr>
        <w:t xml:space="preserve"> годы»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ПАСПОРТ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подпрограммы «Модернизация и развитие автомобильных дорог, обеспечение безопасности дорожного движения</w:t>
      </w:r>
      <w:r>
        <w:rPr>
          <w:sz w:val="28"/>
          <w:szCs w:val="28"/>
        </w:rPr>
        <w:t xml:space="preserve"> </w:t>
      </w:r>
      <w:r w:rsidRPr="00E045D8">
        <w:rPr>
          <w:sz w:val="28"/>
          <w:szCs w:val="28"/>
        </w:rPr>
        <w:t>в</w:t>
      </w:r>
      <w:r>
        <w:rPr>
          <w:sz w:val="28"/>
          <w:szCs w:val="28"/>
        </w:rPr>
        <w:t xml:space="preserve"> сельском поселении</w:t>
      </w:r>
      <w:r w:rsidRPr="00E045D8">
        <w:rPr>
          <w:sz w:val="28"/>
          <w:szCs w:val="28"/>
        </w:rPr>
        <w:t xml:space="preserve">» муниципальной программы «Развитие </w:t>
      </w:r>
      <w:r>
        <w:rPr>
          <w:sz w:val="28"/>
          <w:szCs w:val="28"/>
        </w:rPr>
        <w:t xml:space="preserve">местного самоуправления и решение вопросов местного значения </w:t>
      </w:r>
      <w:r w:rsidRPr="00E045D8">
        <w:rPr>
          <w:sz w:val="28"/>
          <w:szCs w:val="28"/>
        </w:rPr>
        <w:t xml:space="preserve"> </w:t>
      </w:r>
      <w:r>
        <w:rPr>
          <w:sz w:val="28"/>
          <w:szCs w:val="28"/>
        </w:rPr>
        <w:t>в Орловском сельском  поселении</w:t>
      </w:r>
      <w:r w:rsidRPr="00E045D8">
        <w:rPr>
          <w:sz w:val="28"/>
          <w:szCs w:val="28"/>
        </w:rPr>
        <w:t xml:space="preserve">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 </w:t>
      </w:r>
      <w:r w:rsidRPr="00E045D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E045D8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E045D8">
        <w:rPr>
          <w:sz w:val="28"/>
          <w:szCs w:val="28"/>
        </w:rPr>
        <w:t xml:space="preserve"> годы»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6"/>
        <w:gridCol w:w="4944"/>
      </w:tblGrid>
      <w:tr w:rsidR="00711677" w:rsidRPr="00AB3B37" w:rsidTr="00670EE9">
        <w:tc>
          <w:tcPr>
            <w:tcW w:w="4503" w:type="dxa"/>
            <w:vAlign w:val="center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sz w:val="28"/>
                <w:szCs w:val="28"/>
              </w:rPr>
              <w:t xml:space="preserve">Орловского сельского поселения </w:t>
            </w:r>
            <w:proofErr w:type="spellStart"/>
            <w:r w:rsidRPr="00AB3B37">
              <w:rPr>
                <w:sz w:val="28"/>
                <w:szCs w:val="28"/>
              </w:rPr>
              <w:t>Калачинского</w:t>
            </w:r>
            <w:proofErr w:type="spellEnd"/>
            <w:r w:rsidRPr="00AB3B37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711677" w:rsidRDefault="00711677" w:rsidP="00670EE9">
            <w:pPr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«</w:t>
            </w:r>
            <w:r w:rsidRPr="00E045D8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E045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решение вопросов местного значения  в Орловском сельском поселении</w:t>
            </w:r>
          </w:p>
          <w:p w:rsidR="00711677" w:rsidRDefault="00711677" w:rsidP="00670E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045D8">
              <w:rPr>
                <w:sz w:val="28"/>
                <w:szCs w:val="28"/>
              </w:rPr>
              <w:t>Ка</w:t>
            </w:r>
            <w:r>
              <w:rPr>
                <w:sz w:val="28"/>
                <w:szCs w:val="28"/>
              </w:rPr>
              <w:t>ла</w:t>
            </w:r>
            <w:r w:rsidRPr="00E045D8">
              <w:rPr>
                <w:sz w:val="28"/>
                <w:szCs w:val="28"/>
              </w:rPr>
              <w:t>чинского</w:t>
            </w:r>
            <w:proofErr w:type="spellEnd"/>
            <w:r w:rsidRPr="00E045D8">
              <w:rPr>
                <w:sz w:val="28"/>
                <w:szCs w:val="28"/>
              </w:rPr>
              <w:t xml:space="preserve"> муниципального района </w:t>
            </w:r>
          </w:p>
          <w:p w:rsidR="00711677" w:rsidRPr="00E045D8" w:rsidRDefault="00711677" w:rsidP="00670E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Омской области  </w:t>
            </w:r>
            <w:r w:rsidRPr="00E045D8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E045D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045D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Pr="00E045D8">
              <w:rPr>
                <w:sz w:val="28"/>
                <w:szCs w:val="28"/>
              </w:rPr>
              <w:t xml:space="preserve"> годы»</w:t>
            </w:r>
          </w:p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</w:tr>
      <w:tr w:rsidR="00711677" w:rsidRPr="00AB3B37" w:rsidTr="00670EE9">
        <w:tc>
          <w:tcPr>
            <w:tcW w:w="4503" w:type="dxa"/>
            <w:vAlign w:val="center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Наименование подпрограммы муниципальной программы </w:t>
            </w:r>
            <w:r>
              <w:rPr>
                <w:sz w:val="28"/>
                <w:szCs w:val="28"/>
              </w:rPr>
              <w:t xml:space="preserve"> Орловского сельского поселения </w:t>
            </w:r>
            <w:proofErr w:type="spellStart"/>
            <w:r w:rsidRPr="00AB3B37">
              <w:rPr>
                <w:sz w:val="28"/>
                <w:szCs w:val="28"/>
              </w:rPr>
              <w:t>Калачинского</w:t>
            </w:r>
            <w:proofErr w:type="spellEnd"/>
            <w:r w:rsidRPr="00AB3B37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711677" w:rsidRPr="00AB3B37" w:rsidRDefault="00711677" w:rsidP="00711677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</w:t>
            </w:r>
            <w:r>
              <w:rPr>
                <w:sz w:val="28"/>
                <w:szCs w:val="28"/>
              </w:rPr>
              <w:t xml:space="preserve"> сельском  поселении</w:t>
            </w:r>
            <w:r w:rsidRPr="00AB3B37">
              <w:rPr>
                <w:sz w:val="28"/>
                <w:szCs w:val="28"/>
              </w:rPr>
              <w:t>»</w:t>
            </w:r>
          </w:p>
        </w:tc>
      </w:tr>
      <w:tr w:rsidR="00711677" w:rsidRPr="00AB3B37" w:rsidTr="00670EE9">
        <w:tc>
          <w:tcPr>
            <w:tcW w:w="4503" w:type="dxa"/>
          </w:tcPr>
          <w:p w:rsidR="0071167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Наименование структурного подразделения администрации</w:t>
            </w:r>
            <w:r>
              <w:rPr>
                <w:sz w:val="28"/>
                <w:szCs w:val="28"/>
              </w:rPr>
              <w:t xml:space="preserve"> </w:t>
            </w:r>
          </w:p>
          <w:p w:rsidR="00711677" w:rsidRPr="00AB3B3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Орловского сельского поселения </w:t>
            </w:r>
            <w:r w:rsidRPr="00AB3B37">
              <w:rPr>
                <w:sz w:val="28"/>
                <w:szCs w:val="28"/>
              </w:rPr>
              <w:t xml:space="preserve"> </w:t>
            </w:r>
            <w:proofErr w:type="spellStart"/>
            <w:r w:rsidRPr="00AB3B37">
              <w:rPr>
                <w:sz w:val="28"/>
                <w:szCs w:val="28"/>
              </w:rPr>
              <w:t>Калачинского</w:t>
            </w:r>
            <w:proofErr w:type="spellEnd"/>
            <w:r w:rsidRPr="00AB3B37">
              <w:rPr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711677" w:rsidRPr="00E045D8" w:rsidRDefault="00711677" w:rsidP="00670EE9">
            <w:pPr>
              <w:pStyle w:val="ConsPlusCell"/>
              <w:jc w:val="both"/>
            </w:pPr>
            <w:r>
              <w:t xml:space="preserve">Администрация Орловского сельского поселения </w:t>
            </w:r>
            <w:proofErr w:type="spellStart"/>
            <w:r>
              <w:t>Калачинского</w:t>
            </w:r>
            <w:proofErr w:type="spellEnd"/>
            <w:r>
              <w:t xml:space="preserve"> муниципального района Омской области</w:t>
            </w:r>
          </w:p>
        </w:tc>
      </w:tr>
      <w:tr w:rsidR="00711677" w:rsidRPr="00AB3B37" w:rsidTr="00670EE9">
        <w:tc>
          <w:tcPr>
            <w:tcW w:w="4503" w:type="dxa"/>
          </w:tcPr>
          <w:p w:rsidR="00711677" w:rsidRPr="00AB3B3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711677" w:rsidRPr="00E045D8" w:rsidRDefault="00711677" w:rsidP="00670EE9">
            <w:pPr>
              <w:pStyle w:val="ConsPlusCell"/>
              <w:jc w:val="both"/>
            </w:pPr>
            <w:r w:rsidRPr="00E045D8">
              <w:t>20</w:t>
            </w:r>
            <w:r>
              <w:t>20</w:t>
            </w:r>
            <w:r w:rsidRPr="00E045D8">
              <w:t>-20</w:t>
            </w:r>
            <w:r>
              <w:t>25</w:t>
            </w:r>
            <w:r w:rsidRPr="00E045D8">
              <w:t xml:space="preserve"> годы</w:t>
            </w:r>
          </w:p>
        </w:tc>
      </w:tr>
      <w:tr w:rsidR="00711677" w:rsidRPr="00AB3B37" w:rsidTr="00670EE9">
        <w:trPr>
          <w:trHeight w:val="401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Полное и качественное удовлетворение потребностей социальной сферы и секторов экономики в транспортных услугах, </w:t>
            </w:r>
            <w:r w:rsidRPr="00AB3B37">
              <w:rPr>
                <w:sz w:val="28"/>
                <w:szCs w:val="28"/>
              </w:rPr>
              <w:lastRenderedPageBreak/>
              <w:t xml:space="preserve">развитие дорожно-транспортной системы </w:t>
            </w:r>
            <w:r>
              <w:rPr>
                <w:sz w:val="28"/>
                <w:szCs w:val="28"/>
              </w:rPr>
              <w:t>поселения.</w:t>
            </w:r>
          </w:p>
        </w:tc>
      </w:tr>
      <w:tr w:rsidR="00711677" w:rsidRPr="00AB3B37" w:rsidTr="00670EE9">
        <w:trPr>
          <w:trHeight w:val="328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711677" w:rsidRPr="009D7C24" w:rsidRDefault="00711677" w:rsidP="00670EE9">
            <w:pPr>
              <w:snapToGrid w:val="0"/>
              <w:jc w:val="both"/>
              <w:rPr>
                <w:sz w:val="28"/>
                <w:szCs w:val="28"/>
              </w:rPr>
            </w:pPr>
            <w:r w:rsidRPr="009D7C24">
              <w:rPr>
                <w:sz w:val="28"/>
                <w:szCs w:val="28"/>
              </w:rPr>
              <w:t>-Обеспечение населенных пунктов круглогодичной связью по автомобильным дорогам с твердым покрытием;</w:t>
            </w:r>
          </w:p>
          <w:p w:rsidR="00711677" w:rsidRPr="009D7C24" w:rsidRDefault="00711677" w:rsidP="00670EE9">
            <w:pPr>
              <w:snapToGrid w:val="0"/>
              <w:jc w:val="both"/>
              <w:rPr>
                <w:sz w:val="28"/>
                <w:szCs w:val="28"/>
              </w:rPr>
            </w:pPr>
            <w:r w:rsidRPr="009D7C24">
              <w:rPr>
                <w:sz w:val="28"/>
                <w:szCs w:val="28"/>
              </w:rPr>
              <w:t>Осуществление деятельности по проектированию, капитальному ремонту и содержанию автомобильных дорог общего пользования местного значения.</w:t>
            </w:r>
          </w:p>
        </w:tc>
      </w:tr>
      <w:tr w:rsidR="00711677" w:rsidRPr="00AB3B37" w:rsidTr="00670EE9">
        <w:trPr>
          <w:trHeight w:val="647"/>
        </w:trPr>
        <w:tc>
          <w:tcPr>
            <w:tcW w:w="4503" w:type="dxa"/>
          </w:tcPr>
          <w:p w:rsidR="00711677" w:rsidRPr="00AB3B3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711677" w:rsidRDefault="00711677" w:rsidP="00670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</w:t>
            </w:r>
            <w:r w:rsidRPr="00AB3B37">
              <w:rPr>
                <w:sz w:val="28"/>
                <w:szCs w:val="28"/>
              </w:rPr>
              <w:t xml:space="preserve">апитальный ремонт 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значения;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AB3B37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, </w:t>
            </w:r>
            <w:r w:rsidRPr="00AB3B37">
              <w:rPr>
                <w:sz w:val="28"/>
                <w:szCs w:val="28"/>
              </w:rPr>
              <w:t xml:space="preserve">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 и искусственных сооружений, расположенных на них</w:t>
            </w:r>
            <w:r w:rsidRPr="00AB3B37">
              <w:rPr>
                <w:sz w:val="28"/>
                <w:szCs w:val="28"/>
              </w:rPr>
              <w:t xml:space="preserve"> 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AB3B37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научно- исследовательских и опытно-конструкторских работ, связанных с осуществлением деятельности по проектированию, капитальному ремонту и содержанию автомобильных дорог общего пользования местного значения</w:t>
            </w:r>
          </w:p>
        </w:tc>
      </w:tr>
      <w:tr w:rsidR="00711677" w:rsidRPr="00AB3B37" w:rsidTr="00670EE9">
        <w:trPr>
          <w:trHeight w:val="313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Увеличение протяженности автомобильных дорог общего пользования, с </w:t>
            </w:r>
            <w:r w:rsidRPr="00D841B4">
              <w:rPr>
                <w:color w:val="00FF00"/>
                <w:sz w:val="28"/>
                <w:szCs w:val="28"/>
              </w:rPr>
              <w:t xml:space="preserve"> </w:t>
            </w:r>
            <w:r w:rsidRPr="00E52E42">
              <w:rPr>
                <w:sz w:val="28"/>
                <w:szCs w:val="28"/>
              </w:rPr>
              <w:t>капитальным ремонтом</w:t>
            </w:r>
            <w:r w:rsidRPr="00AB3B37">
              <w:rPr>
                <w:sz w:val="28"/>
                <w:szCs w:val="28"/>
              </w:rPr>
              <w:t xml:space="preserve"> (</w:t>
            </w:r>
            <w:proofErr w:type="gramStart"/>
            <w:r w:rsidRPr="00AB3B37">
              <w:rPr>
                <w:sz w:val="28"/>
                <w:szCs w:val="28"/>
              </w:rPr>
              <w:t>км</w:t>
            </w:r>
            <w:proofErr w:type="gramEnd"/>
            <w:r w:rsidRPr="00AB3B37">
              <w:rPr>
                <w:sz w:val="28"/>
                <w:szCs w:val="28"/>
              </w:rPr>
              <w:t>/год).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Площадь автомобильных дорог, в отношении которых произведен ремонт (</w:t>
            </w:r>
            <w:proofErr w:type="spellStart"/>
            <w:r w:rsidRPr="00AB3B37">
              <w:rPr>
                <w:sz w:val="28"/>
                <w:szCs w:val="28"/>
              </w:rPr>
              <w:t>кв.м</w:t>
            </w:r>
            <w:proofErr w:type="spellEnd"/>
            <w:r w:rsidRPr="00AB3B37">
              <w:rPr>
                <w:sz w:val="28"/>
                <w:szCs w:val="28"/>
              </w:rPr>
              <w:t>.).</w:t>
            </w:r>
          </w:p>
        </w:tc>
      </w:tr>
      <w:tr w:rsidR="00711677" w:rsidRPr="00AB3B37" w:rsidTr="00670EE9">
        <w:trPr>
          <w:trHeight w:val="701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Общий объем финансирования за счет средств бюджета</w:t>
            </w:r>
            <w:r>
              <w:rPr>
                <w:sz w:val="28"/>
                <w:szCs w:val="28"/>
              </w:rPr>
              <w:t xml:space="preserve"> поселения</w:t>
            </w:r>
            <w:r w:rsidRPr="00AB3B37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9931,9</w:t>
            </w:r>
            <w:r w:rsidRPr="00B9442B">
              <w:rPr>
                <w:sz w:val="28"/>
                <w:szCs w:val="28"/>
              </w:rPr>
              <w:t xml:space="preserve"> </w:t>
            </w:r>
            <w:r w:rsidRPr="00B9442B">
              <w:rPr>
                <w:color w:val="000000"/>
                <w:sz w:val="28"/>
                <w:szCs w:val="28"/>
              </w:rPr>
              <w:t>тыс. рублей в ценах соответствующих лет, в том числе: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B9442B">
              <w:rPr>
                <w:color w:val="000000"/>
                <w:sz w:val="28"/>
                <w:szCs w:val="28"/>
              </w:rPr>
              <w:t xml:space="preserve"> году –  </w:t>
            </w:r>
            <w:r>
              <w:rPr>
                <w:color w:val="000000"/>
                <w:sz w:val="28"/>
                <w:szCs w:val="28"/>
              </w:rPr>
              <w:t xml:space="preserve"> 885,6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B9442B">
              <w:rPr>
                <w:color w:val="000000"/>
                <w:sz w:val="28"/>
                <w:szCs w:val="28"/>
              </w:rPr>
              <w:t xml:space="preserve">1 году –   </w:t>
            </w:r>
            <w:r>
              <w:rPr>
                <w:color w:val="000000"/>
                <w:sz w:val="28"/>
                <w:szCs w:val="28"/>
              </w:rPr>
              <w:t>2503,8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>
              <w:rPr>
                <w:color w:val="000000"/>
                <w:sz w:val="28"/>
                <w:szCs w:val="28"/>
              </w:rPr>
              <w:t>2969,3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>
              <w:rPr>
                <w:color w:val="000000"/>
                <w:sz w:val="28"/>
                <w:szCs w:val="28"/>
              </w:rPr>
              <w:t>1368,3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 w:rsidR="000039B4">
              <w:rPr>
                <w:color w:val="000000"/>
                <w:sz w:val="28"/>
                <w:szCs w:val="28"/>
              </w:rPr>
              <w:t>5142,1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AB3B37" w:rsidRDefault="00711677" w:rsidP="000039B4">
            <w:pPr>
              <w:jc w:val="both"/>
              <w:rPr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 w:rsidR="000039B4">
              <w:rPr>
                <w:color w:val="000000"/>
                <w:sz w:val="28"/>
                <w:szCs w:val="28"/>
              </w:rPr>
              <w:t>3956,3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11677" w:rsidRPr="00AB3B37" w:rsidTr="00670EE9">
        <w:trPr>
          <w:trHeight w:val="697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711677" w:rsidRPr="00E045D8" w:rsidRDefault="00711677" w:rsidP="00670EE9">
            <w:pPr>
              <w:pStyle w:val="ConsPlusNormal"/>
              <w:widowControl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>- круглогодичное бесперебойное автомобильное сообщение с населенными пунктами муниципального района;</w:t>
            </w:r>
          </w:p>
          <w:p w:rsidR="00711677" w:rsidRPr="00E045D8" w:rsidRDefault="00711677" w:rsidP="00670EE9">
            <w:pPr>
              <w:pStyle w:val="ConsPlusNormal"/>
              <w:widowControl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>- снижение к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году доли 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автомобильных дорог с твердым покрытием, не отвечающих нормативным требованиям, </w:t>
            </w:r>
            <w:r w:rsidRPr="005D2AB7">
              <w:rPr>
                <w:rFonts w:ascii="Times New Roman" w:hAnsi="Times New Roman" w:cs="Times New Roman"/>
                <w:sz w:val="28"/>
                <w:szCs w:val="28"/>
              </w:rPr>
              <w:t>с 70 до 55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711677" w:rsidRPr="00AB3B37" w:rsidRDefault="00711677" w:rsidP="00670EE9">
            <w:pPr>
              <w:ind w:firstLine="33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- снижение количества дорожно-транспортных происшествий с участием несовершеннолетних на </w:t>
            </w:r>
            <w:r w:rsidRPr="005D2AB7">
              <w:rPr>
                <w:sz w:val="28"/>
                <w:szCs w:val="28"/>
              </w:rPr>
              <w:t>18%</w:t>
            </w:r>
          </w:p>
        </w:tc>
      </w:tr>
    </w:tbl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.1. Общие положения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Бесперебойное и безопасное транспортное сообщение со всеми населенными пунктами</w:t>
      </w:r>
      <w:r>
        <w:rPr>
          <w:sz w:val="28"/>
          <w:szCs w:val="28"/>
        </w:rPr>
        <w:t xml:space="preserve"> Орловского сельского поселения</w:t>
      </w:r>
      <w:r w:rsidRPr="00E045D8">
        <w:rPr>
          <w:sz w:val="28"/>
          <w:szCs w:val="28"/>
        </w:rPr>
        <w:t xml:space="preserve">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района, является основополагающим фактором его социально-экономического развития.</w:t>
      </w:r>
    </w:p>
    <w:p w:rsidR="00711677" w:rsidRPr="00FB62BD" w:rsidRDefault="00711677" w:rsidP="00711677">
      <w:pPr>
        <w:ind w:firstLine="851"/>
        <w:jc w:val="both"/>
        <w:rPr>
          <w:sz w:val="28"/>
          <w:szCs w:val="28"/>
        </w:rPr>
      </w:pPr>
      <w:r w:rsidRPr="00FB62BD">
        <w:rPr>
          <w:sz w:val="28"/>
          <w:szCs w:val="28"/>
        </w:rPr>
        <w:t xml:space="preserve">Протяженность автомобильных дорог в целом по поселению составляет </w:t>
      </w:r>
      <w:r w:rsidRPr="00081C6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81C6A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081C6A">
        <w:rPr>
          <w:sz w:val="28"/>
          <w:szCs w:val="28"/>
        </w:rPr>
        <w:t>км</w:t>
      </w:r>
      <w:r w:rsidRPr="00FB62BD">
        <w:rPr>
          <w:sz w:val="28"/>
          <w:szCs w:val="28"/>
        </w:rPr>
        <w:t xml:space="preserve">. Дорог с твердым покрытием </w:t>
      </w:r>
      <w:r w:rsidRPr="00081C6A">
        <w:rPr>
          <w:sz w:val="28"/>
          <w:szCs w:val="28"/>
        </w:rPr>
        <w:t xml:space="preserve">– </w:t>
      </w:r>
      <w:r>
        <w:rPr>
          <w:sz w:val="28"/>
          <w:szCs w:val="28"/>
        </w:rPr>
        <w:t>5</w:t>
      </w:r>
      <w:r w:rsidRPr="00081C6A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081C6A">
        <w:rPr>
          <w:sz w:val="28"/>
          <w:szCs w:val="28"/>
        </w:rPr>
        <w:t xml:space="preserve">  км.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Основными проблемами в дорожном хозяйстве</w:t>
      </w:r>
      <w:r>
        <w:rPr>
          <w:sz w:val="28"/>
          <w:szCs w:val="28"/>
        </w:rPr>
        <w:t xml:space="preserve"> Орловского сельского поселения</w:t>
      </w:r>
      <w:r w:rsidRPr="00E045D8">
        <w:rPr>
          <w:sz w:val="28"/>
          <w:szCs w:val="28"/>
        </w:rPr>
        <w:t xml:space="preserve">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 </w:t>
      </w:r>
      <w:r w:rsidRPr="00E045D8">
        <w:rPr>
          <w:sz w:val="28"/>
          <w:szCs w:val="28"/>
        </w:rPr>
        <w:t xml:space="preserve"> являются: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proofErr w:type="gramStart"/>
      <w:r w:rsidRPr="00E045D8">
        <w:rPr>
          <w:sz w:val="28"/>
          <w:szCs w:val="28"/>
        </w:rPr>
        <w:t>- низкие транспортно-эксплуатационные характеристики автомобильных дорог, в том числе обеспечивающих кратчайшее соединение центров поселений с районном центром;</w:t>
      </w:r>
      <w:proofErr w:type="gramEnd"/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sz w:val="28"/>
          <w:szCs w:val="28"/>
        </w:rPr>
        <w:t>9</w:t>
      </w:r>
      <w:r w:rsidRPr="00E045D8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40</w:t>
      </w:r>
      <w:r w:rsidRPr="00E045D8">
        <w:rPr>
          <w:sz w:val="28"/>
          <w:szCs w:val="28"/>
        </w:rPr>
        <w:t>%;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- низкий уровень обустройства автомобильных дорог;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В связи  с этим сокращение аварийности на дорогах непосредственно связано с приоритетами </w:t>
      </w:r>
      <w:r>
        <w:rPr>
          <w:sz w:val="28"/>
          <w:szCs w:val="28"/>
        </w:rPr>
        <w:t>муниципальной программы развития местного самоуправления и решений вопросов местного значения   в</w:t>
      </w:r>
      <w:r w:rsidRPr="00E045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Орловском сельском поселении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области.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.2. Цель и задачи подпрограммы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</w:t>
      </w:r>
      <w:r>
        <w:rPr>
          <w:sz w:val="28"/>
          <w:szCs w:val="28"/>
        </w:rPr>
        <w:t>поселения</w:t>
      </w:r>
      <w:r w:rsidRPr="00E045D8">
        <w:rPr>
          <w:sz w:val="28"/>
          <w:szCs w:val="28"/>
        </w:rPr>
        <w:t>.</w:t>
      </w:r>
    </w:p>
    <w:p w:rsidR="00711677" w:rsidRPr="009D7C24" w:rsidRDefault="00711677" w:rsidP="00711677">
      <w:pPr>
        <w:snapToGrid w:val="0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Для достижения поставленной цели необходимо решение следующих задач:</w:t>
      </w:r>
      <w:r w:rsidRPr="009D7C24">
        <w:rPr>
          <w:sz w:val="28"/>
          <w:szCs w:val="28"/>
        </w:rPr>
        <w:t xml:space="preserve"> -</w:t>
      </w:r>
    </w:p>
    <w:p w:rsidR="00711677" w:rsidRDefault="00711677" w:rsidP="00711677">
      <w:pPr>
        <w:ind w:firstLine="567"/>
        <w:jc w:val="both"/>
        <w:rPr>
          <w:sz w:val="28"/>
          <w:szCs w:val="28"/>
        </w:rPr>
      </w:pPr>
      <w:r w:rsidRPr="009D7C24">
        <w:rPr>
          <w:sz w:val="28"/>
          <w:szCs w:val="28"/>
        </w:rPr>
        <w:t>Осуществление деятельности по проектированию, капитальному ремонту и содержанию автомобильных дорог общего пользования местного значения.</w:t>
      </w:r>
    </w:p>
    <w:p w:rsidR="00711677" w:rsidRDefault="00711677" w:rsidP="00711677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4.2.1.</w:t>
      </w:r>
      <w:r w:rsidRPr="009D7C24">
        <w:rPr>
          <w:sz w:val="28"/>
          <w:szCs w:val="28"/>
        </w:rPr>
        <w:t xml:space="preserve"> Обеспечение населенных пунктов круглогодичной связью по автомобильным дорогам с твердым покрытием;</w:t>
      </w:r>
    </w:p>
    <w:p w:rsidR="00711677" w:rsidRPr="00E045D8" w:rsidRDefault="00711677" w:rsidP="00711677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.2.</w:t>
      </w:r>
      <w:r>
        <w:rPr>
          <w:sz w:val="28"/>
          <w:szCs w:val="28"/>
        </w:rPr>
        <w:t>2</w:t>
      </w:r>
      <w:r w:rsidRPr="00E045D8">
        <w:rPr>
          <w:sz w:val="28"/>
          <w:szCs w:val="28"/>
        </w:rPr>
        <w:t xml:space="preserve">. </w:t>
      </w:r>
      <w:r w:rsidRPr="009D7C24">
        <w:rPr>
          <w:sz w:val="28"/>
          <w:szCs w:val="28"/>
        </w:rPr>
        <w:t>Осуществление деятельности по проектированию, капитальному ремонту и содержанию автомобильных дорог общего пользования местного значе</w:t>
      </w:r>
      <w:r>
        <w:rPr>
          <w:sz w:val="28"/>
          <w:szCs w:val="28"/>
        </w:rPr>
        <w:t>ния.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.3. Срок реализации подпрограммы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Реализация подпрограммы осуществляется одним этапом в течение 20</w:t>
      </w:r>
      <w:r>
        <w:rPr>
          <w:sz w:val="28"/>
          <w:szCs w:val="28"/>
        </w:rPr>
        <w:t>20</w:t>
      </w:r>
      <w:r w:rsidRPr="00E045D8">
        <w:rPr>
          <w:sz w:val="28"/>
          <w:szCs w:val="28"/>
        </w:rPr>
        <w:t xml:space="preserve"> - 20</w:t>
      </w:r>
      <w:r>
        <w:rPr>
          <w:sz w:val="28"/>
          <w:szCs w:val="28"/>
        </w:rPr>
        <w:t>25</w:t>
      </w:r>
      <w:r w:rsidRPr="00E045D8">
        <w:rPr>
          <w:sz w:val="28"/>
          <w:szCs w:val="28"/>
        </w:rPr>
        <w:t xml:space="preserve"> годов.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 xml:space="preserve">.4. Основные мероприятия и ведомственные целевые программы 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.4).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.5. Целевые индикаторы подпрограммы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Основными целевыми индикаторами реализации подпрограммы являются:</w:t>
      </w:r>
    </w:p>
    <w:p w:rsidR="00711677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 xml:space="preserve">.5.1. Увеличение протяженности автомобильных дорог общего пользования, с </w:t>
      </w:r>
      <w:r>
        <w:rPr>
          <w:sz w:val="28"/>
          <w:szCs w:val="28"/>
        </w:rPr>
        <w:t>капитальным ремонтом</w:t>
      </w:r>
      <w:r w:rsidRPr="00E045D8">
        <w:rPr>
          <w:sz w:val="28"/>
          <w:szCs w:val="28"/>
        </w:rPr>
        <w:t xml:space="preserve"> (</w:t>
      </w:r>
      <w:proofErr w:type="gramStart"/>
      <w:r w:rsidRPr="00E045D8">
        <w:rPr>
          <w:sz w:val="28"/>
          <w:szCs w:val="28"/>
        </w:rPr>
        <w:t>км</w:t>
      </w:r>
      <w:proofErr w:type="gramEnd"/>
      <w:r w:rsidRPr="00E045D8">
        <w:rPr>
          <w:sz w:val="28"/>
          <w:szCs w:val="28"/>
        </w:rPr>
        <w:t>/год).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E045D8">
        <w:rPr>
          <w:sz w:val="28"/>
          <w:szCs w:val="28"/>
        </w:rPr>
        <w:t>.5.2. Площадь автомобильных дорог, в отношении которых произведен ремонт (</w:t>
      </w:r>
      <w:proofErr w:type="spellStart"/>
      <w:r w:rsidRPr="00E045D8">
        <w:rPr>
          <w:sz w:val="28"/>
          <w:szCs w:val="28"/>
        </w:rPr>
        <w:t>кв.м</w:t>
      </w:r>
      <w:proofErr w:type="spellEnd"/>
      <w:r w:rsidRPr="00E045D8">
        <w:rPr>
          <w:sz w:val="28"/>
          <w:szCs w:val="28"/>
        </w:rPr>
        <w:t>.).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.6. Объем и источники финансирования 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5D2AB7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Объем финансирования подпрограммы на 20</w:t>
      </w:r>
      <w:r>
        <w:rPr>
          <w:sz w:val="28"/>
          <w:szCs w:val="28"/>
        </w:rPr>
        <w:t>20</w:t>
      </w:r>
      <w:r w:rsidRPr="00E045D8">
        <w:rPr>
          <w:sz w:val="28"/>
          <w:szCs w:val="28"/>
        </w:rPr>
        <w:t xml:space="preserve"> - 20</w:t>
      </w:r>
      <w:r>
        <w:rPr>
          <w:sz w:val="28"/>
          <w:szCs w:val="28"/>
        </w:rPr>
        <w:t>25</w:t>
      </w:r>
      <w:r w:rsidRPr="00E045D8">
        <w:rPr>
          <w:sz w:val="28"/>
          <w:szCs w:val="28"/>
        </w:rPr>
        <w:t xml:space="preserve"> годы за счет средств районного бюджета составляет </w:t>
      </w:r>
      <w:r>
        <w:rPr>
          <w:sz w:val="28"/>
          <w:szCs w:val="28"/>
        </w:rPr>
        <w:t>9931,9</w:t>
      </w:r>
      <w:r w:rsidRPr="005D2AB7">
        <w:rPr>
          <w:sz w:val="28"/>
          <w:szCs w:val="28"/>
        </w:rPr>
        <w:t xml:space="preserve"> тыс. рублей, в том числе:</w:t>
      </w:r>
    </w:p>
    <w:p w:rsidR="00711677" w:rsidRPr="005D2AB7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AB7">
        <w:rPr>
          <w:sz w:val="28"/>
          <w:szCs w:val="28"/>
        </w:rPr>
        <w:t>- 20</w:t>
      </w:r>
      <w:r>
        <w:rPr>
          <w:sz w:val="28"/>
          <w:szCs w:val="28"/>
        </w:rPr>
        <w:t>20</w:t>
      </w:r>
      <w:r w:rsidRPr="005D2A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885,6</w:t>
      </w:r>
      <w:r w:rsidRPr="005D2AB7">
        <w:rPr>
          <w:sz w:val="28"/>
          <w:szCs w:val="28"/>
        </w:rPr>
        <w:t xml:space="preserve"> тыс. рублей; - 20</w:t>
      </w:r>
      <w:r>
        <w:rPr>
          <w:sz w:val="28"/>
          <w:szCs w:val="28"/>
        </w:rPr>
        <w:t>2</w:t>
      </w:r>
      <w:r w:rsidRPr="005D2AB7">
        <w:rPr>
          <w:sz w:val="28"/>
          <w:szCs w:val="28"/>
        </w:rPr>
        <w:t xml:space="preserve">1 год – </w:t>
      </w:r>
      <w:r>
        <w:rPr>
          <w:sz w:val="28"/>
          <w:szCs w:val="28"/>
        </w:rPr>
        <w:t>2503,8</w:t>
      </w:r>
      <w:r w:rsidRPr="005D2AB7">
        <w:rPr>
          <w:sz w:val="28"/>
          <w:szCs w:val="28"/>
        </w:rPr>
        <w:t xml:space="preserve"> тыс. рублей;</w:t>
      </w:r>
    </w:p>
    <w:p w:rsidR="00711677" w:rsidRPr="005D2AB7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AB7">
        <w:rPr>
          <w:sz w:val="28"/>
          <w:szCs w:val="28"/>
        </w:rPr>
        <w:t>- 20</w:t>
      </w:r>
      <w:r>
        <w:rPr>
          <w:sz w:val="28"/>
          <w:szCs w:val="28"/>
        </w:rPr>
        <w:t>22</w:t>
      </w:r>
      <w:r w:rsidRPr="005D2A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2969,3</w:t>
      </w:r>
      <w:r w:rsidRPr="005D2AB7">
        <w:rPr>
          <w:sz w:val="28"/>
          <w:szCs w:val="28"/>
        </w:rPr>
        <w:t xml:space="preserve"> тыс. рублей; - 20</w:t>
      </w:r>
      <w:r>
        <w:rPr>
          <w:sz w:val="28"/>
          <w:szCs w:val="28"/>
        </w:rPr>
        <w:t>23</w:t>
      </w:r>
      <w:r w:rsidRPr="005D2A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1368,3</w:t>
      </w:r>
      <w:r w:rsidRPr="005D2AB7">
        <w:rPr>
          <w:sz w:val="28"/>
          <w:szCs w:val="28"/>
        </w:rPr>
        <w:t>тыс. рублей;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AB7">
        <w:rPr>
          <w:sz w:val="28"/>
          <w:szCs w:val="28"/>
        </w:rPr>
        <w:t>- 20</w:t>
      </w:r>
      <w:r>
        <w:rPr>
          <w:sz w:val="28"/>
          <w:szCs w:val="28"/>
        </w:rPr>
        <w:t>24</w:t>
      </w:r>
      <w:r w:rsidRPr="005D2AB7">
        <w:rPr>
          <w:sz w:val="28"/>
          <w:szCs w:val="28"/>
        </w:rPr>
        <w:t xml:space="preserve"> год – </w:t>
      </w:r>
      <w:r w:rsidR="000039B4">
        <w:rPr>
          <w:sz w:val="28"/>
          <w:szCs w:val="28"/>
        </w:rPr>
        <w:t>5142,1</w:t>
      </w:r>
      <w:r w:rsidRPr="005D2AB7">
        <w:rPr>
          <w:sz w:val="28"/>
          <w:szCs w:val="28"/>
        </w:rPr>
        <w:t xml:space="preserve"> тыс. рублей; - 20</w:t>
      </w:r>
      <w:r>
        <w:rPr>
          <w:sz w:val="28"/>
          <w:szCs w:val="28"/>
        </w:rPr>
        <w:t>25</w:t>
      </w:r>
      <w:r w:rsidRPr="005D2AB7">
        <w:rPr>
          <w:sz w:val="28"/>
          <w:szCs w:val="28"/>
        </w:rPr>
        <w:t xml:space="preserve"> год – </w:t>
      </w:r>
      <w:r w:rsidR="000039B4">
        <w:rPr>
          <w:sz w:val="28"/>
          <w:szCs w:val="28"/>
        </w:rPr>
        <w:t>3956,3</w:t>
      </w:r>
      <w:r w:rsidRPr="005D2AB7">
        <w:rPr>
          <w:sz w:val="28"/>
          <w:szCs w:val="28"/>
        </w:rPr>
        <w:t xml:space="preserve"> тыс. рублей.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Распределение средств бюджета</w:t>
      </w:r>
      <w:r>
        <w:rPr>
          <w:sz w:val="28"/>
          <w:szCs w:val="28"/>
        </w:rPr>
        <w:t xml:space="preserve"> поселения</w:t>
      </w:r>
      <w:r w:rsidRPr="00E045D8">
        <w:rPr>
          <w:sz w:val="28"/>
          <w:szCs w:val="28"/>
        </w:rPr>
        <w:t xml:space="preserve"> по главным распорядителям бюджетных средств: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1677" w:rsidRDefault="00711677" w:rsidP="00711677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 xml:space="preserve">                                                                                                  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 xml:space="preserve">      Таблица 7.</w:t>
      </w:r>
      <w:r>
        <w:rPr>
          <w:sz w:val="28"/>
          <w:szCs w:val="28"/>
        </w:rPr>
        <w:t>5</w:t>
      </w:r>
      <w:r w:rsidRPr="00E045D8">
        <w:rPr>
          <w:sz w:val="28"/>
          <w:szCs w:val="28"/>
        </w:rPr>
        <w:t xml:space="preserve">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711677" w:rsidRPr="00AB3B37" w:rsidTr="00670EE9">
        <w:trPr>
          <w:jc w:val="center"/>
        </w:trPr>
        <w:tc>
          <w:tcPr>
            <w:tcW w:w="2235" w:type="dxa"/>
            <w:vMerge w:val="restart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тыс. рублей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  <w:vMerge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в </w:t>
            </w:r>
            <w:proofErr w:type="spellStart"/>
            <w:r w:rsidRPr="00AB3B37">
              <w:rPr>
                <w:sz w:val="28"/>
                <w:szCs w:val="28"/>
              </w:rPr>
              <w:t>т.ч</w:t>
            </w:r>
            <w:proofErr w:type="spellEnd"/>
            <w:r w:rsidRPr="00AB3B37">
              <w:rPr>
                <w:sz w:val="28"/>
                <w:szCs w:val="28"/>
              </w:rPr>
              <w:t>. по годам реализации подпрограммы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  <w:vMerge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vMerge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937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AB3B37">
              <w:rPr>
                <w:sz w:val="28"/>
                <w:szCs w:val="28"/>
              </w:rPr>
              <w:t>1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1</w:t>
            </w:r>
          </w:p>
        </w:tc>
        <w:tc>
          <w:tcPr>
            <w:tcW w:w="971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4</w:t>
            </w:r>
          </w:p>
        </w:tc>
        <w:tc>
          <w:tcPr>
            <w:tcW w:w="937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5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6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7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8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9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</w:tcPr>
          <w:p w:rsidR="00711677" w:rsidRDefault="00711677" w:rsidP="00670EE9">
            <w:pPr>
              <w:jc w:val="both"/>
              <w:rPr>
                <w:sz w:val="20"/>
                <w:szCs w:val="20"/>
              </w:rPr>
            </w:pPr>
            <w:r w:rsidRPr="00AB3B37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</w:t>
            </w:r>
          </w:p>
          <w:p w:rsidR="00711677" w:rsidRPr="00AB3B37" w:rsidRDefault="00711677" w:rsidP="00670E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Орловского сельского поселения</w:t>
            </w:r>
            <w:r w:rsidRPr="00AB3B37">
              <w:rPr>
                <w:sz w:val="20"/>
                <w:szCs w:val="20"/>
              </w:rPr>
              <w:t xml:space="preserve"> </w:t>
            </w:r>
            <w:proofErr w:type="spellStart"/>
            <w:r w:rsidRPr="00AB3B37">
              <w:rPr>
                <w:sz w:val="20"/>
                <w:szCs w:val="20"/>
              </w:rPr>
              <w:t>Калачинского</w:t>
            </w:r>
            <w:proofErr w:type="spellEnd"/>
            <w:r w:rsidRPr="00AB3B37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1" w:type="dxa"/>
            <w:vAlign w:val="center"/>
          </w:tcPr>
          <w:p w:rsidR="00711677" w:rsidRPr="005D2AB7" w:rsidRDefault="000039B4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16825,4</w:t>
            </w:r>
          </w:p>
        </w:tc>
        <w:tc>
          <w:tcPr>
            <w:tcW w:w="937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885,6</w:t>
            </w:r>
          </w:p>
        </w:tc>
        <w:tc>
          <w:tcPr>
            <w:tcW w:w="937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2503,8</w:t>
            </w:r>
          </w:p>
        </w:tc>
        <w:tc>
          <w:tcPr>
            <w:tcW w:w="938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2969,3</w:t>
            </w:r>
          </w:p>
        </w:tc>
        <w:tc>
          <w:tcPr>
            <w:tcW w:w="938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1368,3</w:t>
            </w:r>
          </w:p>
        </w:tc>
        <w:tc>
          <w:tcPr>
            <w:tcW w:w="938" w:type="dxa"/>
            <w:vAlign w:val="center"/>
          </w:tcPr>
          <w:p w:rsidR="00711677" w:rsidRPr="005D2AB7" w:rsidRDefault="000039B4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5142.1</w:t>
            </w:r>
          </w:p>
        </w:tc>
        <w:tc>
          <w:tcPr>
            <w:tcW w:w="938" w:type="dxa"/>
            <w:vAlign w:val="center"/>
          </w:tcPr>
          <w:p w:rsidR="00711677" w:rsidRPr="005D2AB7" w:rsidRDefault="000039B4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3956,3</w:t>
            </w:r>
          </w:p>
        </w:tc>
      </w:tr>
    </w:tbl>
    <w:p w:rsidR="00711677" w:rsidRPr="00E045D8" w:rsidRDefault="00711677" w:rsidP="00711677">
      <w:pPr>
        <w:autoSpaceDE w:val="0"/>
        <w:autoSpaceDN w:val="0"/>
        <w:adjustRightInd w:val="0"/>
        <w:ind w:firstLine="539"/>
        <w:jc w:val="right"/>
        <w:rPr>
          <w:sz w:val="28"/>
          <w:szCs w:val="28"/>
        </w:rPr>
      </w:pP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</w:t>
      </w:r>
      <w:proofErr w:type="gramStart"/>
      <w:r w:rsidRPr="00E045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45D8">
        <w:rPr>
          <w:rFonts w:ascii="Times New Roman" w:hAnsi="Times New Roman" w:cs="Times New Roman"/>
          <w:sz w:val="28"/>
          <w:szCs w:val="28"/>
        </w:rPr>
        <w:t>: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разработку и государственную экспертизу проектной документации автомобильных дорог, проведение инженерных изысканий;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диагностику, испытание, обследование и оценку состояния автомобильных дорог и сооружений;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диагностику автомобильных дорог и сооружений после проведения ремонтных работ;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В соответствии с подпрограммой осуществляется строительство и реконструкция автомобильных дорог и сооружений. В связи с этим предусмотрено финансирование следующих расходов, связанных со строительством и реконструкцией автомобильных дорог и сооружений: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разработка и государственная экспертиза проектной документации автомобильных дорог, проведение инженерных изысканий;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проведение санитарно-эпидемиологической экспертизы;</w:t>
      </w:r>
    </w:p>
    <w:p w:rsidR="00711677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.7. Ожидаемые результаты реализации 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Основными результатами реализации подпрограммы будут являться: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круглогодичное бесперебойное автомобильное сообщение с населенными пунктами муниципального района;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снижение к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045D8">
        <w:rPr>
          <w:rFonts w:ascii="Times New Roman" w:hAnsi="Times New Roman" w:cs="Times New Roman"/>
          <w:sz w:val="28"/>
          <w:szCs w:val="28"/>
        </w:rPr>
        <w:t xml:space="preserve"> году доли автомобильных дорог с твердым покрытием, не отвечающих нормативным требованиям, с </w:t>
      </w:r>
      <w:r w:rsidRPr="005D2AB7">
        <w:rPr>
          <w:rFonts w:ascii="Times New Roman" w:hAnsi="Times New Roman" w:cs="Times New Roman"/>
          <w:sz w:val="28"/>
          <w:szCs w:val="28"/>
        </w:rPr>
        <w:t>70 до 55</w:t>
      </w:r>
      <w:r w:rsidRPr="00E045D8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- снижение количества дорожно-транспортных происшествий с участием несовершеннолетних на </w:t>
      </w:r>
      <w:r w:rsidRPr="005D2AB7">
        <w:rPr>
          <w:rFonts w:ascii="Times New Roman" w:hAnsi="Times New Roman" w:cs="Times New Roman"/>
          <w:sz w:val="28"/>
          <w:szCs w:val="28"/>
        </w:rPr>
        <w:t>18%.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.8. Система управления реализацией 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711677" w:rsidRPr="00DD2614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Общий контроль над ходом реализации подпрограммы осуществляет администрация </w:t>
      </w:r>
      <w:r>
        <w:rPr>
          <w:sz w:val="28"/>
          <w:szCs w:val="28"/>
        </w:rPr>
        <w:t xml:space="preserve">Орловского сельского поселения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</w:t>
      </w:r>
      <w:r w:rsidRPr="00DD2614">
        <w:rPr>
          <w:sz w:val="28"/>
          <w:szCs w:val="28"/>
        </w:rPr>
        <w:t xml:space="preserve">муниципального района Омской области, а также Комиссия по безопасности дорожного движения администрации </w:t>
      </w:r>
      <w:proofErr w:type="spellStart"/>
      <w:r w:rsidRPr="00DD2614">
        <w:rPr>
          <w:sz w:val="28"/>
          <w:szCs w:val="28"/>
        </w:rPr>
        <w:t>Калачинского</w:t>
      </w:r>
      <w:proofErr w:type="spellEnd"/>
      <w:r w:rsidRPr="00DD2614">
        <w:rPr>
          <w:sz w:val="28"/>
          <w:szCs w:val="28"/>
        </w:rPr>
        <w:t xml:space="preserve"> муниципального района Омской области.</w:t>
      </w:r>
    </w:p>
    <w:p w:rsidR="00711677" w:rsidRPr="00DD2614" w:rsidRDefault="00711677" w:rsidP="00711677">
      <w:pPr>
        <w:ind w:firstLine="567"/>
        <w:jc w:val="both"/>
        <w:rPr>
          <w:sz w:val="28"/>
          <w:szCs w:val="28"/>
        </w:rPr>
      </w:pPr>
      <w:r w:rsidRPr="00DD2614">
        <w:rPr>
          <w:sz w:val="28"/>
          <w:szCs w:val="28"/>
        </w:rPr>
        <w:t xml:space="preserve">Ежегодно не позднее 1 апреля года, следующего за отчетным годом, исполнители подпрограммы составляют отчеты о ходе реализации </w:t>
      </w:r>
      <w:r w:rsidRPr="00DD2614">
        <w:rPr>
          <w:sz w:val="28"/>
          <w:szCs w:val="28"/>
        </w:rPr>
        <w:lastRenderedPageBreak/>
        <w:t>подпрограммы для проведения ежегодной оценки эффективности реализации подпрограммы.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 Омской области.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 Омской области.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.9. Условия предоставления и расходования субсидий местным бюджетам из районного бюджета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Субсидии местным бюджетам в рамках реализации данной подпрограммы не предоставляются</w:t>
      </w:r>
    </w:p>
    <w:p w:rsidR="00711677" w:rsidRDefault="00711677" w:rsidP="000A3F1E">
      <w:pPr>
        <w:jc w:val="center"/>
        <w:rPr>
          <w:b/>
          <w:sz w:val="28"/>
          <w:szCs w:val="28"/>
        </w:rPr>
      </w:pPr>
    </w:p>
    <w:sectPr w:rsidR="00711677" w:rsidSect="00973268">
      <w:pgSz w:w="11906" w:h="16838"/>
      <w:pgMar w:top="1134" w:right="99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68"/>
    <w:rsid w:val="000039B4"/>
    <w:rsid w:val="000A3F1E"/>
    <w:rsid w:val="0022604E"/>
    <w:rsid w:val="002307BD"/>
    <w:rsid w:val="002607CC"/>
    <w:rsid w:val="00711677"/>
    <w:rsid w:val="008060D2"/>
    <w:rsid w:val="00827C18"/>
    <w:rsid w:val="00973268"/>
    <w:rsid w:val="00A345C0"/>
    <w:rsid w:val="00AA52AB"/>
    <w:rsid w:val="00D5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3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32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3F1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3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F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11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3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32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3F1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3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F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11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Admin</cp:lastModifiedBy>
  <cp:revision>17</cp:revision>
  <cp:lastPrinted>2025-03-25T09:28:00Z</cp:lastPrinted>
  <dcterms:created xsi:type="dcterms:W3CDTF">2023-08-16T10:45:00Z</dcterms:created>
  <dcterms:modified xsi:type="dcterms:W3CDTF">2025-03-25T09:28:00Z</dcterms:modified>
</cp:coreProperties>
</file>