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8F4EF6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23</w:t>
      </w:r>
      <w:r w:rsidR="0064549B">
        <w:rPr>
          <w:rFonts w:ascii="Times New Roman" w:hAnsi="Times New Roman" w:cs="Times New Roman"/>
          <w:color w:val="000000"/>
          <w:sz w:val="28"/>
        </w:rPr>
        <w:t>.0</w:t>
      </w:r>
      <w:r w:rsidR="00207271">
        <w:rPr>
          <w:rFonts w:ascii="Times New Roman" w:hAnsi="Times New Roman" w:cs="Times New Roman"/>
          <w:color w:val="000000"/>
          <w:sz w:val="28"/>
        </w:rPr>
        <w:t>4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64549B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 </w:t>
      </w:r>
      <w:r>
        <w:rPr>
          <w:rFonts w:ascii="Times New Roman" w:hAnsi="Times New Roman" w:cs="Times New Roman"/>
          <w:color w:val="000000"/>
          <w:sz w:val="28"/>
        </w:rPr>
        <w:t>11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-па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207271" w:rsidRPr="00207271" w:rsidRDefault="00207271" w:rsidP="00207271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3.2023г. 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>№ 7-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 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выявления и оформления выморочного и</w:t>
      </w:r>
      <w:bookmarkStart w:id="0" w:name="_GoBack"/>
      <w:bookmarkEnd w:id="0"/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мущества в собственность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bCs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207271" w:rsidRPr="00207271" w:rsidRDefault="00207271" w:rsidP="0020727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207271" w:rsidRPr="00207271" w:rsidRDefault="00207271" w:rsidP="0020727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07271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руководствуясь Гражданским кодексом Российской Федерации и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Орловского 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07271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271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proofErr w:type="gramEnd"/>
    </w:p>
    <w:p w:rsidR="00207271" w:rsidRPr="00207271" w:rsidRDefault="00207271" w:rsidP="00207271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271" w:rsidRPr="00207271" w:rsidRDefault="00207271" w:rsidP="00207271">
      <w:pPr>
        <w:pStyle w:val="a7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20727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07271">
        <w:rPr>
          <w:rFonts w:ascii="Times New Roman" w:eastAsia="Calibri" w:hAnsi="Times New Roman" w:cs="Times New Roman"/>
          <w:sz w:val="28"/>
          <w:szCs w:val="28"/>
        </w:rPr>
        <w:t>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№ 7-</w:t>
      </w:r>
      <w:r>
        <w:rPr>
          <w:rFonts w:ascii="Times New Roman" w:eastAsia="Calibri" w:hAnsi="Times New Roman" w:cs="Times New Roman"/>
          <w:sz w:val="28"/>
          <w:szCs w:val="28"/>
        </w:rPr>
        <w:t>па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порядка выявления и оформления выморочного имущества в собственность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bCs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области»:</w:t>
      </w:r>
    </w:p>
    <w:p w:rsidR="00207271" w:rsidRPr="00207271" w:rsidRDefault="00207271" w:rsidP="00207271">
      <w:pPr>
        <w:pStyle w:val="a7"/>
        <w:ind w:left="142" w:firstLine="578"/>
        <w:rPr>
          <w:rFonts w:ascii="Times New Roman" w:eastAsia="Calibri" w:hAnsi="Times New Roman" w:cs="Times New Roman"/>
          <w:bCs/>
          <w:sz w:val="28"/>
          <w:szCs w:val="28"/>
        </w:rPr>
      </w:pPr>
      <w:r w:rsidRPr="00207271">
        <w:rPr>
          <w:rFonts w:ascii="Times New Roman" w:eastAsia="Calibri" w:hAnsi="Times New Roman" w:cs="Times New Roman"/>
          <w:bCs/>
          <w:sz w:val="28"/>
          <w:szCs w:val="28"/>
        </w:rPr>
        <w:t>1.1. Пункт 2.2 Порядка изложить в следующей редакции:</w:t>
      </w:r>
    </w:p>
    <w:p w:rsidR="00207271" w:rsidRPr="00207271" w:rsidRDefault="004C57DC" w:rsidP="004C57DC">
      <w:pPr>
        <w:pStyle w:val="a7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07271" w:rsidRPr="0020727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07271" w:rsidRPr="00207271">
        <w:rPr>
          <w:rFonts w:ascii="Times New Roman" w:hAnsi="Times New Roman" w:cs="Times New Roman"/>
          <w:sz w:val="28"/>
          <w:szCs w:val="28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запрос в электронной форме в орган, осуществляющий (осуществлявший) государственную регистрацию прав на недвижимость</w:t>
      </w:r>
      <w:proofErr w:type="gramStart"/>
      <w:r w:rsidR="00207271" w:rsidRPr="0020727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7271" w:rsidRPr="004C57DC" w:rsidRDefault="004C57DC" w:rsidP="004C57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271" w:rsidRPr="004C57DC">
        <w:rPr>
          <w:rFonts w:ascii="Times New Roman" w:hAnsi="Times New Roman" w:cs="Times New Roman"/>
          <w:sz w:val="28"/>
          <w:szCs w:val="28"/>
        </w:rPr>
        <w:t>1.2. Пункт 3.3. Порядка изложить в следующей редакции:</w:t>
      </w:r>
    </w:p>
    <w:p w:rsidR="00207271" w:rsidRPr="00207271" w:rsidRDefault="004C57DC" w:rsidP="004C57DC">
      <w:pPr>
        <w:pStyle w:val="a7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7271" w:rsidRPr="00207271">
        <w:rPr>
          <w:rFonts w:ascii="Times New Roman" w:hAnsi="Times New Roman" w:cs="Times New Roman"/>
          <w:sz w:val="28"/>
          <w:szCs w:val="28"/>
        </w:rPr>
        <w:t>«3.3. Выморочное имущество, принятое в муниципальную собственность, в виде жилого помещения включается в муниципальный жилой фонд в соответствии с действующим законодательством</w:t>
      </w:r>
      <w:proofErr w:type="gramStart"/>
      <w:r w:rsidR="00207271" w:rsidRPr="0020727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6E06" w:rsidRPr="00574289" w:rsidRDefault="00996E06" w:rsidP="00996E06">
      <w:pPr>
        <w:tabs>
          <w:tab w:val="left" w:pos="950"/>
          <w:tab w:val="left" w:pos="8340"/>
        </w:tabs>
        <w:adjustRightInd/>
        <w:spacing w:line="242" w:lineRule="auto"/>
        <w:ind w:right="1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</w:t>
      </w:r>
      <w:r w:rsidR="004C57D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2. </w:t>
      </w:r>
      <w:r w:rsidRPr="0057428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Настоящее постановление подлежит официальному размещению на официальном сайте Орловского сельского поселения в информационно-телекоммуникационной сети «Интернет».</w:t>
      </w:r>
    </w:p>
    <w:p w:rsidR="00996E06" w:rsidRPr="00574289" w:rsidRDefault="00996E06" w:rsidP="00996E06">
      <w:pPr>
        <w:pStyle w:val="a9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C57DC">
        <w:rPr>
          <w:color w:val="000000" w:themeColor="text1"/>
          <w:sz w:val="28"/>
          <w:szCs w:val="28"/>
        </w:rPr>
        <w:t xml:space="preserve"> </w:t>
      </w:r>
      <w:r w:rsidRPr="00574289">
        <w:rPr>
          <w:color w:val="000000" w:themeColor="text1"/>
          <w:sz w:val="28"/>
          <w:szCs w:val="28"/>
        </w:rPr>
        <w:t xml:space="preserve"> 3. Контроль исполнения настоящего постановления оставляю за собой.</w:t>
      </w:r>
    </w:p>
    <w:p w:rsidR="00996E06" w:rsidRPr="001B13D4" w:rsidRDefault="00996E06" w:rsidP="00996E06">
      <w:pPr>
        <w:tabs>
          <w:tab w:val="left" w:pos="959"/>
        </w:tabs>
        <w:rPr>
          <w:color w:val="000000" w:themeColor="text1"/>
          <w:sz w:val="28"/>
        </w:rPr>
      </w:pPr>
    </w:p>
    <w:p w:rsidR="004708A2" w:rsidRDefault="0061746B" w:rsidP="00996E06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1547BB"/>
    <w:rsid w:val="00207271"/>
    <w:rsid w:val="003B524F"/>
    <w:rsid w:val="003F56B1"/>
    <w:rsid w:val="004708A2"/>
    <w:rsid w:val="004C57DC"/>
    <w:rsid w:val="005C7254"/>
    <w:rsid w:val="0061746B"/>
    <w:rsid w:val="0064549B"/>
    <w:rsid w:val="008F4EF6"/>
    <w:rsid w:val="00966162"/>
    <w:rsid w:val="00996E06"/>
    <w:rsid w:val="00B55212"/>
    <w:rsid w:val="00D62DE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2025-04-23T10:18:00Z</cp:lastPrinted>
  <dcterms:created xsi:type="dcterms:W3CDTF">2021-08-18T08:39:00Z</dcterms:created>
  <dcterms:modified xsi:type="dcterms:W3CDTF">2025-04-23T10:18:00Z</dcterms:modified>
</cp:coreProperties>
</file>