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B0" w:rsidRPr="001F6EB0" w:rsidRDefault="00C16ACD" w:rsidP="00BE275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CD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 </w:t>
      </w:r>
      <w:r w:rsidR="001F6EB0" w:rsidRPr="001F6EB0">
        <w:rPr>
          <w:rFonts w:ascii="Times New Roman" w:hAnsi="Times New Roman" w:cs="Times New Roman"/>
          <w:b/>
          <w:sz w:val="28"/>
          <w:szCs w:val="28"/>
        </w:rPr>
        <w:t>А</w:t>
      </w:r>
      <w:r w:rsidR="00BE2758">
        <w:rPr>
          <w:rFonts w:ascii="Times New Roman" w:hAnsi="Times New Roman" w:cs="Times New Roman"/>
          <w:b/>
          <w:sz w:val="28"/>
          <w:szCs w:val="28"/>
        </w:rPr>
        <w:t>Д</w:t>
      </w:r>
      <w:r w:rsidR="001F6EB0" w:rsidRPr="001F6EB0">
        <w:rPr>
          <w:rFonts w:ascii="Times New Roman" w:hAnsi="Times New Roman" w:cs="Times New Roman"/>
          <w:b/>
          <w:sz w:val="28"/>
          <w:szCs w:val="28"/>
        </w:rPr>
        <w:t xml:space="preserve">МИНИСТРАЦИЯ </w:t>
      </w:r>
      <w:r w:rsidR="00BE2758">
        <w:rPr>
          <w:rFonts w:ascii="Times New Roman" w:hAnsi="Times New Roman" w:cs="Times New Roman"/>
          <w:b/>
          <w:sz w:val="28"/>
          <w:szCs w:val="28"/>
        </w:rPr>
        <w:t>ОРЛОВСКОГО</w:t>
      </w:r>
      <w:r w:rsidR="001F6EB0" w:rsidRPr="001F6EB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F6EB0" w:rsidRPr="001F6EB0" w:rsidRDefault="001F6EB0" w:rsidP="00BE275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B0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1F6EB0" w:rsidRPr="001F6EB0" w:rsidRDefault="001F6EB0" w:rsidP="00BE275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B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1F6EB0" w:rsidRPr="001F6EB0" w:rsidRDefault="001F6EB0" w:rsidP="001F6EB0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F6EB0" w:rsidRPr="001F6EB0" w:rsidRDefault="001F6EB0" w:rsidP="001F6EB0">
      <w:pPr>
        <w:keepNext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F6E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6EB0" w:rsidRPr="001F6EB0" w:rsidRDefault="001F6EB0" w:rsidP="001F6EB0">
      <w:pPr>
        <w:widowControl/>
        <w:ind w:left="-426" w:firstLine="426"/>
        <w:rPr>
          <w:rFonts w:ascii="Times New Roman" w:hAnsi="Times New Roman" w:cs="Times New Roman"/>
          <w:b/>
        </w:rPr>
      </w:pPr>
    </w:p>
    <w:p w:rsidR="001F6EB0" w:rsidRPr="001F6EB0" w:rsidRDefault="007366B7" w:rsidP="001F6EB0">
      <w:pPr>
        <w:shd w:val="clear" w:color="auto" w:fill="FFFFFF"/>
        <w:ind w:left="1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18</w:t>
      </w:r>
      <w:r w:rsidR="001F6EB0">
        <w:rPr>
          <w:rFonts w:ascii="Times New Roman" w:hAnsi="Times New Roman" w:cs="Times New Roman"/>
          <w:noProof/>
          <w:sz w:val="28"/>
          <w:szCs w:val="28"/>
        </w:rPr>
        <w:t>.07</w:t>
      </w:r>
      <w:r w:rsidR="001F6EB0" w:rsidRPr="001F6EB0">
        <w:rPr>
          <w:rFonts w:ascii="Times New Roman" w:hAnsi="Times New Roman" w:cs="Times New Roman"/>
          <w:noProof/>
          <w:sz w:val="28"/>
          <w:szCs w:val="28"/>
        </w:rPr>
        <w:t xml:space="preserve">.2024                                                                  </w:t>
      </w:r>
      <w:r w:rsidR="001F6EB0">
        <w:rPr>
          <w:rFonts w:ascii="Times New Roman" w:hAnsi="Times New Roman" w:cs="Times New Roman"/>
          <w:noProof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noProof/>
          <w:sz w:val="28"/>
          <w:szCs w:val="28"/>
        </w:rPr>
        <w:t>23</w:t>
      </w:r>
      <w:r w:rsidR="001F6EB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F6EB0" w:rsidRPr="001F6EB0">
        <w:rPr>
          <w:rFonts w:ascii="Times New Roman" w:hAnsi="Times New Roman" w:cs="Times New Roman"/>
          <w:noProof/>
          <w:sz w:val="28"/>
          <w:szCs w:val="28"/>
        </w:rPr>
        <w:t>-па</w:t>
      </w:r>
    </w:p>
    <w:p w:rsidR="00333996" w:rsidRDefault="00333996" w:rsidP="001F6EB0">
      <w:pPr>
        <w:jc w:val="right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:rsidR="00333996" w:rsidRPr="004A2D96" w:rsidRDefault="00333996" w:rsidP="00333996">
      <w:pPr>
        <w:widowControl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945708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плановых осмотров эксплуатируемых</w:t>
      </w:r>
      <w:r w:rsidR="00BE2758">
        <w:rPr>
          <w:rFonts w:ascii="Times New Roman" w:hAnsi="Times New Roman" w:cs="Times New Roman"/>
          <w:sz w:val="28"/>
          <w:szCs w:val="28"/>
        </w:rPr>
        <w:t xml:space="preserve"> </w:t>
      </w:r>
      <w:r w:rsidRPr="00945708">
        <w:rPr>
          <w:rFonts w:ascii="Times New Roman" w:hAnsi="Times New Roman" w:cs="Times New Roman"/>
          <w:sz w:val="28"/>
          <w:szCs w:val="28"/>
        </w:rPr>
        <w:t>зданий и сооружений</w:t>
      </w:r>
    </w:p>
    <w:p w:rsidR="004A2D96" w:rsidRDefault="004A2D96" w:rsidP="009331C7"/>
    <w:p w:rsidR="00EC1830" w:rsidRDefault="00EC1830" w:rsidP="009331C7">
      <w:r>
        <w:t xml:space="preserve">     </w:t>
      </w:r>
    </w:p>
    <w:p w:rsidR="00EC1830" w:rsidRDefault="00EC1830" w:rsidP="0094570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t xml:space="preserve">    </w:t>
      </w:r>
      <w:r w:rsidRPr="00945708">
        <w:rPr>
          <w:rFonts w:ascii="Times New Roman" w:hAnsi="Times New Roman" w:cs="Times New Roman"/>
        </w:rPr>
        <w:t xml:space="preserve"> </w:t>
      </w:r>
      <w:proofErr w:type="gramStart"/>
      <w:r w:rsidRPr="0094570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На основании пункта 8 части 3 статьи 8 и части 11 статьи 55.24 Градостроительного кодекса Российской Федерации, пункта 26 части 1 статьи 16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руководствуясь Уставом </w:t>
      </w:r>
      <w:r w:rsidR="00BE2758">
        <w:rPr>
          <w:rFonts w:ascii="Times New Roman" w:hAnsi="Times New Roman" w:cs="Times New Roman"/>
          <w:sz w:val="28"/>
          <w:szCs w:val="28"/>
          <w:shd w:val="clear" w:color="auto" w:fill="F9F9F9"/>
        </w:rPr>
        <w:t>Орловского</w:t>
      </w:r>
      <w:r w:rsidR="001F6EB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4A2D9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сельского поселения </w:t>
      </w:r>
      <w:proofErr w:type="spellStart"/>
      <w:r w:rsidR="004A2D96">
        <w:rPr>
          <w:rFonts w:ascii="Times New Roman" w:hAnsi="Times New Roman" w:cs="Times New Roman"/>
          <w:sz w:val="28"/>
          <w:szCs w:val="28"/>
          <w:shd w:val="clear" w:color="auto" w:fill="F9F9F9"/>
        </w:rPr>
        <w:t>Калачинского</w:t>
      </w:r>
      <w:proofErr w:type="spellEnd"/>
      <w:r w:rsidR="004A2D9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муниципального района Омской области</w:t>
      </w:r>
      <w:r w:rsid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r w:rsidR="004A2D9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CF06E3" w:rsidRP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рассмотрев представление </w:t>
      </w:r>
      <w:proofErr w:type="spellStart"/>
      <w:r w:rsidR="00CF06E3" w:rsidRP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>Калачинской</w:t>
      </w:r>
      <w:proofErr w:type="spellEnd"/>
      <w:r w:rsidR="00CF06E3" w:rsidRP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межрайонной</w:t>
      </w:r>
      <w:r w:rsidR="001F6EB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прокуратуры № 7-01-2024/</w:t>
      </w:r>
      <w:proofErr w:type="spellStart"/>
      <w:r w:rsidR="001F6EB0">
        <w:rPr>
          <w:rFonts w:ascii="Times New Roman" w:hAnsi="Times New Roman" w:cs="Times New Roman"/>
          <w:sz w:val="28"/>
          <w:szCs w:val="28"/>
          <w:shd w:val="clear" w:color="auto" w:fill="F9F9F9"/>
        </w:rPr>
        <w:t>Прдп</w:t>
      </w:r>
      <w:proofErr w:type="spellEnd"/>
      <w:r w:rsidR="001F6EB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44</w:t>
      </w:r>
      <w:r w:rsidR="00BE2758">
        <w:rPr>
          <w:rFonts w:ascii="Times New Roman" w:hAnsi="Times New Roman" w:cs="Times New Roman"/>
          <w:sz w:val="28"/>
          <w:szCs w:val="28"/>
          <w:shd w:val="clear" w:color="auto" w:fill="F9F9F9"/>
        </w:rPr>
        <w:t>5</w:t>
      </w:r>
      <w:r w:rsidR="00CF06E3" w:rsidRP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>-24-20520016 от 26.06.2024</w:t>
      </w:r>
      <w:proofErr w:type="gramEnd"/>
      <w:r w:rsidR="00CF06E3" w:rsidRP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года </w:t>
      </w:r>
      <w:r w:rsidRPr="00945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обеспечения надежности и безопасности зданий и сооружений в </w:t>
      </w:r>
      <w:r w:rsidR="00CF0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процессе их эксплуатации Администрация </w:t>
      </w:r>
      <w:r w:rsidR="00BE275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Орловского </w:t>
      </w:r>
      <w:r w:rsid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сельского поселения </w:t>
      </w:r>
      <w:proofErr w:type="spellStart"/>
      <w:r w:rsid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>Калачинского</w:t>
      </w:r>
      <w:proofErr w:type="spellEnd"/>
      <w:r w:rsidR="00CF06E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муниципального района Омской области</w:t>
      </w:r>
    </w:p>
    <w:p w:rsidR="00EC1830" w:rsidRPr="00CF06E3" w:rsidRDefault="00CF06E3" w:rsidP="00BE2758">
      <w:pPr>
        <w:rPr>
          <w:rFonts w:ascii="Times New Roman" w:hAnsi="Times New Roman" w:cs="Times New Roman"/>
          <w:b/>
          <w:sz w:val="28"/>
          <w:szCs w:val="28"/>
        </w:rPr>
      </w:pPr>
      <w:r w:rsidRPr="00CF06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ПОСТАНОВЛЯЕТ:</w:t>
      </w:r>
    </w:p>
    <w:p w:rsidR="00EC1830" w:rsidRDefault="00EC1830" w:rsidP="00BE2758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945708">
        <w:rPr>
          <w:spacing w:val="2"/>
          <w:sz w:val="28"/>
          <w:szCs w:val="28"/>
        </w:rPr>
        <w:t xml:space="preserve">      1. Утвердить Положение о порядке проведения осмотра зданий, сооружений в целях оценки их технического состояния и надлежащего технического обслуживания согласно приложению.</w:t>
      </w:r>
    </w:p>
    <w:p w:rsidR="00134D24" w:rsidRPr="00945708" w:rsidRDefault="001F6EB0" w:rsidP="00945708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2. Назначить </w:t>
      </w:r>
      <w:proofErr w:type="spellStart"/>
      <w:r w:rsidR="00BE2758">
        <w:rPr>
          <w:spacing w:val="2"/>
          <w:sz w:val="28"/>
          <w:szCs w:val="28"/>
        </w:rPr>
        <w:t>Машнину</w:t>
      </w:r>
      <w:proofErr w:type="spellEnd"/>
      <w:r w:rsidR="00BE2758">
        <w:rPr>
          <w:spacing w:val="2"/>
          <w:sz w:val="28"/>
          <w:szCs w:val="28"/>
        </w:rPr>
        <w:t xml:space="preserve"> С.Ю.</w:t>
      </w:r>
      <w:r w:rsidR="00134D24">
        <w:rPr>
          <w:spacing w:val="2"/>
          <w:sz w:val="28"/>
          <w:szCs w:val="28"/>
        </w:rPr>
        <w:t xml:space="preserve"> </w:t>
      </w:r>
      <w:r w:rsidR="00BE2758">
        <w:rPr>
          <w:spacing w:val="2"/>
          <w:sz w:val="28"/>
          <w:szCs w:val="28"/>
        </w:rPr>
        <w:t>специалиста по вопросам земельных и имущественных отношений,</w:t>
      </w:r>
      <w:r w:rsidR="00BE2758" w:rsidRPr="00134D24">
        <w:rPr>
          <w:spacing w:val="2"/>
          <w:sz w:val="28"/>
          <w:szCs w:val="28"/>
        </w:rPr>
        <w:t xml:space="preserve"> ответственным за осуществление </w:t>
      </w:r>
      <w:proofErr w:type="gramStart"/>
      <w:r w:rsidR="00BE2758" w:rsidRPr="00134D24">
        <w:rPr>
          <w:spacing w:val="2"/>
          <w:sz w:val="28"/>
          <w:szCs w:val="28"/>
        </w:rPr>
        <w:t>контроля за</w:t>
      </w:r>
      <w:proofErr w:type="gramEnd"/>
      <w:r w:rsidR="00BE2758" w:rsidRPr="00134D24">
        <w:rPr>
          <w:spacing w:val="2"/>
          <w:sz w:val="28"/>
          <w:szCs w:val="28"/>
        </w:rPr>
        <w:t xml:space="preserve"> соблюдением правил эксплуатации и технического содержания </w:t>
      </w:r>
      <w:r w:rsidR="00134D24" w:rsidRPr="00134D24">
        <w:rPr>
          <w:spacing w:val="2"/>
          <w:sz w:val="28"/>
          <w:szCs w:val="28"/>
        </w:rPr>
        <w:t>зданий</w:t>
      </w:r>
      <w:r w:rsidR="00134D24">
        <w:rPr>
          <w:spacing w:val="2"/>
          <w:sz w:val="28"/>
          <w:szCs w:val="28"/>
        </w:rPr>
        <w:t xml:space="preserve"> и сооружений.</w:t>
      </w:r>
    </w:p>
    <w:p w:rsidR="00EC1830" w:rsidRPr="00945708" w:rsidRDefault="00EC1830" w:rsidP="0094570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945708">
        <w:rPr>
          <w:spacing w:val="2"/>
          <w:sz w:val="28"/>
          <w:szCs w:val="28"/>
        </w:rPr>
        <w:t xml:space="preserve">     4. Настоящее постановление вступает в силу со дня его официального обнародования.</w:t>
      </w:r>
    </w:p>
    <w:p w:rsidR="00EC1830" w:rsidRPr="00945708" w:rsidRDefault="00EC1830" w:rsidP="00945708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708"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gramStart"/>
      <w:r w:rsidRPr="009457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570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C1830" w:rsidRDefault="00EC1830" w:rsidP="00245B6D">
      <w:pPr>
        <w:pStyle w:val="41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CF06E3" w:rsidRDefault="00CF06E3" w:rsidP="00CF06E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830" w:rsidRDefault="00CF06E3" w:rsidP="00BE2758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E14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Глава сельского поселения                                    </w:t>
      </w:r>
      <w:r w:rsidRPr="00AE149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    </w:t>
      </w:r>
      <w:proofErr w:type="spellStart"/>
      <w:r w:rsidR="00BE2758">
        <w:rPr>
          <w:rFonts w:ascii="Times New Roman" w:eastAsia="Times New Roman" w:hAnsi="Times New Roman" w:cs="Times New Roman"/>
          <w:spacing w:val="-6"/>
          <w:sz w:val="28"/>
          <w:szCs w:val="28"/>
        </w:rPr>
        <w:t>О.Э.Рау</w:t>
      </w:r>
      <w:proofErr w:type="spellEnd"/>
    </w:p>
    <w:p w:rsidR="00EC1830" w:rsidRDefault="00EC1830">
      <w:pPr>
        <w:rPr>
          <w:rFonts w:ascii="Times New Roman" w:hAnsi="Times New Roman" w:cs="Times New Roman"/>
          <w:sz w:val="20"/>
          <w:szCs w:val="20"/>
        </w:rPr>
        <w:sectPr w:rsidR="00EC1830" w:rsidSect="004039A6">
          <w:headerReference w:type="default" r:id="rId8"/>
          <w:footerReference w:type="even" r:id="rId9"/>
          <w:footerReference w:type="default" r:id="rId10"/>
          <w:type w:val="continuous"/>
          <w:pgSz w:w="11909" w:h="16834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</w:p>
    <w:p w:rsidR="00CF06E3" w:rsidRDefault="00EC1830" w:rsidP="0045684F">
      <w:pPr>
        <w:jc w:val="right"/>
      </w:pPr>
      <w:r w:rsidRPr="00E20E6B">
        <w:lastRenderedPageBreak/>
        <w:t xml:space="preserve">                     </w:t>
      </w:r>
    </w:p>
    <w:p w:rsidR="00CF06E3" w:rsidRDefault="00CF06E3" w:rsidP="00CF06E3"/>
    <w:p w:rsidR="00EC1830" w:rsidRPr="00CF06E3" w:rsidRDefault="00EC1830" w:rsidP="0045684F">
      <w:pPr>
        <w:jc w:val="right"/>
        <w:rPr>
          <w:rFonts w:ascii="Times New Roman" w:hAnsi="Times New Roman" w:cs="Times New Roman"/>
        </w:rPr>
      </w:pPr>
      <w:r w:rsidRPr="00CF06E3">
        <w:rPr>
          <w:rFonts w:ascii="Times New Roman" w:hAnsi="Times New Roman" w:cs="Times New Roman"/>
        </w:rPr>
        <w:t xml:space="preserve">Приложение   к постановлению </w:t>
      </w:r>
    </w:p>
    <w:p w:rsidR="00CF06E3" w:rsidRPr="00CF06E3" w:rsidRDefault="00EC1830" w:rsidP="00CF06E3">
      <w:pPr>
        <w:jc w:val="right"/>
        <w:rPr>
          <w:rFonts w:ascii="Times New Roman" w:hAnsi="Times New Roman" w:cs="Times New Roman"/>
        </w:rPr>
      </w:pPr>
      <w:r w:rsidRPr="00CF06E3">
        <w:rPr>
          <w:rFonts w:ascii="Times New Roman" w:hAnsi="Times New Roman" w:cs="Times New Roman"/>
        </w:rPr>
        <w:t xml:space="preserve">Администрации </w:t>
      </w:r>
      <w:r w:rsidR="00BE2758">
        <w:rPr>
          <w:rFonts w:ascii="Times New Roman" w:hAnsi="Times New Roman" w:cs="Times New Roman"/>
        </w:rPr>
        <w:t>Орловского</w:t>
      </w:r>
      <w:r w:rsidR="00CF06E3" w:rsidRPr="00CF06E3">
        <w:rPr>
          <w:rFonts w:ascii="Times New Roman" w:hAnsi="Times New Roman" w:cs="Times New Roman"/>
        </w:rPr>
        <w:t xml:space="preserve"> сельского </w:t>
      </w:r>
    </w:p>
    <w:p w:rsidR="00CF06E3" w:rsidRDefault="00CF06E3" w:rsidP="00CF06E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поселения </w:t>
      </w:r>
      <w:proofErr w:type="spellStart"/>
      <w:r w:rsidRPr="00CF06E3">
        <w:rPr>
          <w:rFonts w:ascii="Times New Roman" w:hAnsi="Times New Roman" w:cs="Times New Roman"/>
        </w:rPr>
        <w:t>Калачинского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EC1830" w:rsidRDefault="00CF06E3" w:rsidP="00CF06E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Омской области</w:t>
      </w:r>
      <w:r w:rsidR="00EC1830" w:rsidRPr="00CF06E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от </w:t>
      </w:r>
      <w:r w:rsidR="007366B7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.0</w:t>
      </w:r>
      <w:r w:rsidR="00C16AC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.2024</w:t>
      </w:r>
      <w:r w:rsidR="007366B7">
        <w:rPr>
          <w:rFonts w:ascii="Times New Roman" w:hAnsi="Times New Roman" w:cs="Times New Roman"/>
        </w:rPr>
        <w:t>г.</w:t>
      </w:r>
      <w:r w:rsidR="00EC1830" w:rsidRPr="00CF06E3">
        <w:rPr>
          <w:rFonts w:ascii="Times New Roman" w:hAnsi="Times New Roman" w:cs="Times New Roman"/>
        </w:rPr>
        <w:t xml:space="preserve"> №</w:t>
      </w:r>
      <w:r w:rsidR="00C16ACD">
        <w:rPr>
          <w:rFonts w:ascii="Times New Roman" w:hAnsi="Times New Roman" w:cs="Times New Roman"/>
        </w:rPr>
        <w:t xml:space="preserve"> </w:t>
      </w:r>
      <w:r w:rsidR="007366B7">
        <w:rPr>
          <w:rFonts w:ascii="Times New Roman" w:hAnsi="Times New Roman" w:cs="Times New Roman"/>
        </w:rPr>
        <w:t>23</w:t>
      </w:r>
      <w:r w:rsidR="001F6EB0">
        <w:rPr>
          <w:rFonts w:ascii="Times New Roman" w:hAnsi="Times New Roman" w:cs="Times New Roman"/>
        </w:rPr>
        <w:t>-па</w:t>
      </w:r>
    </w:p>
    <w:p w:rsidR="00CF06E3" w:rsidRPr="00CF06E3" w:rsidRDefault="00CF06E3" w:rsidP="00CF06E3">
      <w:pPr>
        <w:jc w:val="right"/>
        <w:rPr>
          <w:rFonts w:ascii="Times New Roman" w:hAnsi="Times New Roman" w:cs="Times New Roman"/>
        </w:rPr>
      </w:pPr>
    </w:p>
    <w:p w:rsidR="00EC1830" w:rsidRPr="00CF06E3" w:rsidRDefault="00EC1830" w:rsidP="0045684F">
      <w:pPr>
        <w:rPr>
          <w:rFonts w:ascii="Times New Roman" w:hAnsi="Times New Roman" w:cs="Times New Roman"/>
        </w:rPr>
      </w:pPr>
    </w:p>
    <w:p w:rsidR="00CF06E3" w:rsidRPr="00CF06E3" w:rsidRDefault="00EC1830" w:rsidP="00456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6E3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проведения плановых осмотров </w:t>
      </w:r>
    </w:p>
    <w:p w:rsidR="00EC1830" w:rsidRPr="00CF06E3" w:rsidRDefault="00EC1830" w:rsidP="00456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6E3">
        <w:rPr>
          <w:rFonts w:ascii="Times New Roman" w:hAnsi="Times New Roman" w:cs="Times New Roman"/>
          <w:b/>
          <w:sz w:val="28"/>
          <w:szCs w:val="28"/>
        </w:rPr>
        <w:t>эксплуати</w:t>
      </w:r>
      <w:r w:rsidR="00BE2758">
        <w:rPr>
          <w:rFonts w:ascii="Times New Roman" w:hAnsi="Times New Roman" w:cs="Times New Roman"/>
          <w:b/>
          <w:sz w:val="28"/>
          <w:szCs w:val="28"/>
        </w:rPr>
        <w:t xml:space="preserve">руемых </w:t>
      </w:r>
      <w:r w:rsidRPr="00CF06E3">
        <w:rPr>
          <w:rFonts w:ascii="Times New Roman" w:hAnsi="Times New Roman" w:cs="Times New Roman"/>
          <w:b/>
          <w:sz w:val="28"/>
          <w:szCs w:val="28"/>
        </w:rPr>
        <w:t>зданий и сооружений</w:t>
      </w:r>
    </w:p>
    <w:p w:rsidR="00CF06E3" w:rsidRPr="00CF06E3" w:rsidRDefault="00CF06E3" w:rsidP="00456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I. Общие положения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5684F">
        <w:rPr>
          <w:rFonts w:ascii="Times New Roman" w:hAnsi="Times New Roman" w:cs="Times New Roman"/>
          <w:sz w:val="28"/>
          <w:szCs w:val="28"/>
        </w:rPr>
        <w:t xml:space="preserve">Контроль за техническим состоянием зданий и сооружений является составной частью системы их эксплуатации и технического обслуживания и включает в себя осуществление осмотров и наблюдений за техническим состоянием зданий и сооружений, их конструктивных элементов и инженерного оборудования, проведение консультационной работы с персоналом, занятым эксплуатацией и техническим обслуживанием, по правилам содержания и использования зданий и сооружений. </w:t>
      </w:r>
      <w:proofErr w:type="gramEnd"/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1.2. Настоящее Положение о порядке проведения плановых осмотров эксплуатируемых зданий и сооружений (далее – Положение) устанавливает порядок осмотров и контроля за техническим состоянием зданий и </w:t>
      </w:r>
      <w:proofErr w:type="gramStart"/>
      <w:r w:rsidRPr="0045684F"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 w:rsidRPr="0045684F">
        <w:rPr>
          <w:rFonts w:ascii="Times New Roman" w:hAnsi="Times New Roman" w:cs="Times New Roman"/>
          <w:sz w:val="28"/>
          <w:szCs w:val="28"/>
        </w:rPr>
        <w:t xml:space="preserve">  </w:t>
      </w:r>
      <w:r w:rsidR="00CF06E3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</w:t>
      </w:r>
      <w:r w:rsidR="00BE2758">
        <w:rPr>
          <w:rFonts w:ascii="Times New Roman" w:hAnsi="Times New Roman" w:cs="Times New Roman"/>
          <w:sz w:val="28"/>
          <w:szCs w:val="28"/>
        </w:rPr>
        <w:t>Орловского</w:t>
      </w:r>
      <w:r w:rsidR="00CF06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F06E3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CF06E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4568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830" w:rsidRPr="0045684F" w:rsidRDefault="00F74941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C1830" w:rsidRPr="0045684F">
        <w:rPr>
          <w:rFonts w:ascii="Times New Roman" w:hAnsi="Times New Roman" w:cs="Times New Roman"/>
          <w:sz w:val="28"/>
          <w:szCs w:val="28"/>
        </w:rPr>
        <w:t xml:space="preserve">. На основании настоящего Положения распоряжением  определяются количество и состав комиссии по осмотрам эксплуатируемых зданий и сооружений.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II. Цели и сроки проведения осмотров зданий и сооружений</w:t>
      </w:r>
    </w:p>
    <w:p w:rsidR="00EC1830" w:rsidRPr="0045684F" w:rsidRDefault="00EC1830" w:rsidP="004568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4568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684F">
        <w:rPr>
          <w:rFonts w:ascii="Times New Roman" w:hAnsi="Times New Roman" w:cs="Times New Roman"/>
          <w:sz w:val="28"/>
          <w:szCs w:val="28"/>
        </w:rPr>
        <w:t xml:space="preserve"> техническим состоянием зданий и сооружений включает в себя проведение плановых, внеплановых и частичных осмотров зданий и сооружений или их отдельных конструктивных элементов и инженерного оборудования.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2.2. Целью осмотров является получение информации о фактическом техническом состоянии зданий и сооружений, их отдельных конструктивных элементов и инженерного оборудования, а также </w:t>
      </w:r>
      <w:proofErr w:type="gramStart"/>
      <w:r w:rsidRPr="004568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684F">
        <w:rPr>
          <w:rFonts w:ascii="Times New Roman" w:hAnsi="Times New Roman" w:cs="Times New Roman"/>
          <w:sz w:val="28"/>
          <w:szCs w:val="28"/>
        </w:rPr>
        <w:t xml:space="preserve"> соблюдением правил их содержания и использования.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2.3. Плановые осмотры зданий и сооружений организуются два раза в год - весенние и осенние осмотры.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2.4. Весенние осмотры проводятся для проверки технического состояния зданий и сооружений, инженерного и технологического оборудования, прилегающей территории после окончания эксплуатации в зимних условиях.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2.5. В ходе осенних осмотров проводится проверка готовности зданий и сооружений к эксплуатации в зимних условиях.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45684F">
        <w:rPr>
          <w:rFonts w:ascii="Times New Roman" w:hAnsi="Times New Roman" w:cs="Times New Roman"/>
          <w:sz w:val="28"/>
          <w:szCs w:val="28"/>
        </w:rPr>
        <w:t xml:space="preserve">Внеплановые осмотры зданий и сооружений проводятся после аварий техногенного характера и стихийных бедствий (ураганных ветров, ливней, </w:t>
      </w:r>
      <w:r w:rsidRPr="0045684F">
        <w:rPr>
          <w:rFonts w:ascii="Times New Roman" w:hAnsi="Times New Roman" w:cs="Times New Roman"/>
          <w:sz w:val="28"/>
          <w:szCs w:val="28"/>
        </w:rPr>
        <w:lastRenderedPageBreak/>
        <w:t xml:space="preserve">снегопадов, наводнений (далее - неблагоприятные факторы). </w:t>
      </w:r>
      <w:proofErr w:type="gramEnd"/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2.7. Частичные осмотры зданий и сооружений осуществляются  техническим персоналом  учреждения  с целью обеспечения постоянного наблюдения за правильной эксплуатацией объектов.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2.8. Календарные сроки плановых осмотров зданий и сооружений устанавливаются в зависимости от климатических условий. Весенние осмотры осуществляются сразу после таяния снега, когда здания, сооружения и прилегающая к ним территория могут быть доступны для осмотра. Осенние осмотры проводятся до наступления отопительного сезона, к этому времени должна быть завершена подготовка зданий и сооружений к эксплуатации в зимних условиях.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III. Организация проведения осмотров зданий и сооружений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3.1. Плановые осмотры зданий и сооружений осуществляются комиссиями, образованными в соответствии с Положением о порядке проведения плановых осмотров эксплуатируемых зданий и сооружений.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Персональный состав комисс</w:t>
      </w:r>
      <w:proofErr w:type="gramStart"/>
      <w:r w:rsidRPr="0045684F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45684F">
        <w:rPr>
          <w:rFonts w:ascii="Times New Roman" w:hAnsi="Times New Roman" w:cs="Times New Roman"/>
          <w:sz w:val="28"/>
          <w:szCs w:val="28"/>
        </w:rPr>
        <w:t xml:space="preserve"> председатель назначаются распоряжением Администрации. В работе комиссии участвуют лица, назначенные </w:t>
      </w:r>
      <w:proofErr w:type="gramStart"/>
      <w:r w:rsidRPr="0045684F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45684F">
        <w:rPr>
          <w:rFonts w:ascii="Times New Roman" w:hAnsi="Times New Roman" w:cs="Times New Roman"/>
          <w:sz w:val="28"/>
          <w:szCs w:val="28"/>
        </w:rPr>
        <w:t xml:space="preserve"> за соблюдение правил эксплуатации и технического содержания зданий и сооружений, а также пользователи зданий и сооружений. </w:t>
      </w:r>
    </w:p>
    <w:p w:rsidR="00EC1830" w:rsidRPr="0045684F" w:rsidRDefault="001F6EB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1830" w:rsidRPr="0045684F">
        <w:rPr>
          <w:rFonts w:ascii="Times New Roman" w:hAnsi="Times New Roman" w:cs="Times New Roman"/>
          <w:sz w:val="28"/>
          <w:szCs w:val="28"/>
        </w:rPr>
        <w:t xml:space="preserve">3.2. Внеплановые осмотры зданий и сооружений проводятся комиссией, состав которой определяется в зависимости от последствий неблагоприятных факторов. При воздействии неблагоприятных факторов на здание (группу зданий и сооружений) в пределах территории учреждения комиссия возглавляется руководителем  учреждения.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3.3. Результаты работы комиссии по плановым осмотрам зданий и сооружений оформляются актами, предусмотренными в приложениях 2 и 3 к настоящему Положению, в которых отмечаются выявленные недостатки, влияющие на эксплуатационные качества и долговечность конструкций, наличие нарушений в процессе эксплуатации зданий и сооружений и меры по их устранению.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3.4. При внеплановых осмотрах определяется техническое состояние зданий и сооружений или их отдельных конструктивных элементов после воздействия неблагоприятных факторов, степень опасности выявленных повреждений, угрожающих жизни людей и сохранности зданий и сооружений. Форма акта внепланового осмотра зданий (сооружений) предусмотрена в приложении 4 к настоящему Положению.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3.5. В случае тяжелых последствий воздействия на здания и сооружения неблагоприятных факторов осмотры зданий и сооружений проводятся в соответствии с Положением о порядке расследования причин аварий зданий и сооружений, их частей и конструктивных элементов на территории Российской Федерации, утвержденным Приказом Минстроя России от 6 декабря 1994г. N 17-48 (зарегистрировано Минюстом России 23 декабря </w:t>
      </w:r>
      <w:smartTag w:uri="urn:schemas-microsoft-com:office:smarttags" w:element="metricconverter">
        <w:smartTagPr>
          <w:attr w:name="ProductID" w:val="1994 г"/>
        </w:smartTagPr>
        <w:r w:rsidRPr="0045684F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45684F">
        <w:rPr>
          <w:rFonts w:ascii="Times New Roman" w:hAnsi="Times New Roman" w:cs="Times New Roman"/>
          <w:sz w:val="28"/>
          <w:szCs w:val="28"/>
        </w:rPr>
        <w:t xml:space="preserve">. N 761).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3.6. На основании актов осмотров разрабатываются мероприятия по устранению выявленных недостатков с указанием сроков и ответственных лиц за их выполнение, а также выдаются задания и поручения лицам, назначенным </w:t>
      </w:r>
      <w:r w:rsidRPr="0045684F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ответственными за эксплуатацию зданий и сооружений.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3.7. В случае необходимости разработки проектно-сметной документации на капитальный ремонт зданий и сооружений комиссия подготавливает: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1) акт обследования (приложение 5),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2) акт выявленных дефектов (приложение 6).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3.8. Результаты осмотров и контроля за техническим состоянием зданий, сооружений, отдельных конструктивных элементов и инженерного оборудования фиксируются в техническом журнале по эксплуатации здания и сооружения по форме, предусмотренной в приложении 7 к настоящему Положению, которые предъявляются комиссии по проведению плановых осмотров.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30" w:rsidRPr="0045684F" w:rsidRDefault="00EC1830" w:rsidP="00456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IV. Контроль за техническим состоянием зданий и сооружений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4.1. Контроль за техническим состоянием зданий и сооружений осуществляется в следующем порядке: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4.1.1. 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4.1.2.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 4.1.3.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4.2. При плановых осмотрах зданий и сооружений проверяются: -внешнее благоустройство;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-фундаменты и подвальные помещения, встроенные котельные, насосные, тепловые пункты, элеваторные узлы, инженерные устройства и оборудование;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-ограждающие конструкции и элементы фасада (балконы, лоджии, эркеры, козырьки, архитектурные детали, водоотводящие устройства);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 -кровли, чердачные помещения и перекрытия, </w:t>
      </w:r>
      <w:proofErr w:type="spellStart"/>
      <w:r w:rsidRPr="0045684F">
        <w:rPr>
          <w:rFonts w:ascii="Times New Roman" w:hAnsi="Times New Roman" w:cs="Times New Roman"/>
          <w:sz w:val="28"/>
          <w:szCs w:val="28"/>
        </w:rPr>
        <w:t>надкровельные</w:t>
      </w:r>
      <w:proofErr w:type="spellEnd"/>
      <w:r w:rsidRPr="0045684F">
        <w:rPr>
          <w:rFonts w:ascii="Times New Roman" w:hAnsi="Times New Roman" w:cs="Times New Roman"/>
          <w:sz w:val="28"/>
          <w:szCs w:val="28"/>
        </w:rPr>
        <w:t xml:space="preserve"> вентиляционные и дымовые трубы, коммуникации и инженерные устройства, расположенные в чердачных и кровельных пространствах;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 -строительные конструкции и несущие элементы технологического оборудования;  -соблюдение габаритных приближений;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-наружные коммуникации и их обустройства;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-противопожарные устройства;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-прилегающая территория.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4.3. Особое внимание при проведении плановых, внеплановых и частичных осмотров обращается на: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-сооружения и конструкции, подверженные вибрирующим и другим динамическим нагрузкам, расположенные на посадочных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60%; -</w:t>
      </w:r>
      <w:r w:rsidRPr="0045684F">
        <w:rPr>
          <w:rFonts w:ascii="Times New Roman" w:hAnsi="Times New Roman" w:cs="Times New Roman"/>
          <w:sz w:val="28"/>
          <w:szCs w:val="28"/>
        </w:rPr>
        <w:lastRenderedPageBreak/>
        <w:t xml:space="preserve">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нормативам;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-выполнение замечаний и поручений, выданных предыдущими плановыми проверками. </w:t>
      </w:r>
    </w:p>
    <w:p w:rsidR="00EC1830" w:rsidRPr="0045684F" w:rsidRDefault="00EC1830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4.4.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 </w:t>
      </w:r>
    </w:p>
    <w:p w:rsidR="00EC1830" w:rsidRPr="0045684F" w:rsidRDefault="00F74941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C1830" w:rsidRPr="0045684F">
        <w:rPr>
          <w:rFonts w:ascii="Times New Roman" w:hAnsi="Times New Roman" w:cs="Times New Roman"/>
          <w:sz w:val="28"/>
          <w:szCs w:val="28"/>
        </w:rPr>
        <w:t xml:space="preserve">. 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комиссии по осмотру зданий и сооружений могут привлекать специалистов соответствующей квалификации (лицензированные организации или частные лица), назначать сроки и определять состав специальной комиссии по детальному обследованию здания или сооружения. </w:t>
      </w:r>
    </w:p>
    <w:p w:rsidR="00EC1830" w:rsidRPr="0045684F" w:rsidRDefault="00F74941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C1830" w:rsidRPr="0045684F">
        <w:rPr>
          <w:rFonts w:ascii="Times New Roman" w:hAnsi="Times New Roman" w:cs="Times New Roman"/>
          <w:sz w:val="28"/>
          <w:szCs w:val="28"/>
        </w:rPr>
        <w:t xml:space="preserve">. В зданиях и сооружениях, где требуется дополнительный контроль за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 </w:t>
      </w:r>
    </w:p>
    <w:p w:rsidR="00EC1830" w:rsidRPr="0045684F" w:rsidRDefault="00F74941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C1830" w:rsidRPr="0045684F">
        <w:rPr>
          <w:rFonts w:ascii="Times New Roman" w:hAnsi="Times New Roman" w:cs="Times New Roman"/>
          <w:sz w:val="28"/>
          <w:szCs w:val="28"/>
        </w:rPr>
        <w:t xml:space="preserve">. По результатам осмотров в срок не более трех дней устраняются обнаруженные отклонения от нормативного режима эксплуатации зданий и сооружений, в частности, неисправность механизмов открывания окон, дверей, ворот, фонарей, повреждения наружного остекления, водосточных труб и желобов, </w:t>
      </w:r>
      <w:proofErr w:type="spellStart"/>
      <w:r w:rsidR="00EC1830" w:rsidRPr="0045684F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="00EC1830" w:rsidRPr="0045684F">
        <w:rPr>
          <w:rFonts w:ascii="Times New Roman" w:hAnsi="Times New Roman" w:cs="Times New Roman"/>
          <w:sz w:val="28"/>
          <w:szCs w:val="28"/>
        </w:rPr>
        <w:t xml:space="preserve">, ликвидация зазоров, щелей и трещин, выполняются другие работы текущего характера. </w:t>
      </w:r>
    </w:p>
    <w:p w:rsidR="00EC1830" w:rsidRPr="0045684F" w:rsidRDefault="00F74941" w:rsidP="001F6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EC1830" w:rsidRPr="0045684F">
        <w:rPr>
          <w:rFonts w:ascii="Times New Roman" w:hAnsi="Times New Roman" w:cs="Times New Roman"/>
          <w:sz w:val="28"/>
          <w:szCs w:val="28"/>
        </w:rPr>
        <w:t xml:space="preserve">. По результатам осмотров оформляются акты, на основании которых руководитель  учреждения дает поручения об устранении выявленных нарушений. 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>Локальный акт действует до замены его новым.</w:t>
      </w:r>
    </w:p>
    <w:p w:rsidR="00EC1830" w:rsidRPr="0045684F" w:rsidRDefault="00EC1830" w:rsidP="00456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941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ab/>
      </w: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74941" w:rsidRDefault="00F74941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Приложение 1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ПЕРИОДИЧНОСТЬ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частичных осмотров технического состояния конструктивных</w:t>
      </w:r>
    </w:p>
    <w:p w:rsidR="00EC1830" w:rsidRPr="0045684F" w:rsidRDefault="00EC1830" w:rsidP="0045684F">
      <w:pPr>
        <w:tabs>
          <w:tab w:val="left" w:pos="63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элементов зданий и сооружений</w:t>
      </w: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"/>
        <w:gridCol w:w="4859"/>
        <w:gridCol w:w="2285"/>
        <w:gridCol w:w="2415"/>
      </w:tblGrid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Конструктивные элементы, инженерные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устройства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Частота осмотров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год)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Воздуховоды 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Внутренние системы водоснабжения,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канализации, отопления, водоотвода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Светильники, розетки, электросети, </w:t>
            </w:r>
          </w:p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распределительные и вводные щиты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Силовое электрооборудование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Кровельные покрытия, наружные 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водоотводы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После таяния снега</w:t>
            </w: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Деревянные и столярные конструкции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Каменные и бетонные конструкции,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перегородки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</w:t>
            </w:r>
          </w:p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Стальные конструкции, закладные детали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Один раз в</w:t>
            </w:r>
          </w:p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года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Внутренняя и наружная отделка, полы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</w:t>
            </w:r>
          </w:p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Системы связи, низковольтное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оборудование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Чердаки, подвалы, подсобные и </w:t>
            </w:r>
          </w:p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вспомогательные помещения,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 проведением</w:t>
            </w:r>
          </w:p>
          <w:p w:rsidR="00EC1830" w:rsidRPr="0045684F" w:rsidRDefault="00EC1830" w:rsidP="001C1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весенних и осенних</w:t>
            </w:r>
          </w:p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осмотров</w:t>
            </w: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Наружные сети водопровода, канализации,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отопления и устройства на них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Наружные сети электроснабжения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соответствии с</w:t>
            </w:r>
          </w:p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правилами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EC1830" w:rsidRPr="0045684F" w:rsidRDefault="00F74941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Автомобильные дороги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</w:rPr>
        <w:tab/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Приложение 2</w:t>
      </w:r>
    </w:p>
    <w:p w:rsidR="00EC1830" w:rsidRPr="0045684F" w:rsidRDefault="00EC1830" w:rsidP="0045684F">
      <w:pPr>
        <w:tabs>
          <w:tab w:val="left" w:pos="80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АКТ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общего весеннего осмотра здания (сооружения)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                                                      "___" ________________ г.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(населенный пункт)  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1. Название здания (сооружения) ________________________________________________________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2. Адрес 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3. Владелец (балансодержатель) _________________________________________________________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4. Пользователи (наниматели, арендаторы) 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5. Год постройки 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6. Материал стен 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7. Этажность 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8. Наличие подвала 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Результаты осмотра здания (сооружения) и заключение комиссии: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Председателя 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Членов комиссии: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1. ___________________________________________________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2. ___________________________________________________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3. ___________________________________________________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4. ___________________________________________________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Представители: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1. 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2. ___________________________________________________________________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произвела осмотр ____________________________________________ по вышеуказанному адресу.</w:t>
      </w: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(наименование здания (сооружения)</w:t>
      </w: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3107"/>
        <w:gridCol w:w="2404"/>
        <w:gridCol w:w="2120"/>
        <w:gridCol w:w="2126"/>
      </w:tblGrid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конструкций/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оборудования и устройств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Оценка </w:t>
            </w:r>
          </w:p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состояния, описание дефектов</w:t>
            </w:r>
          </w:p>
        </w:tc>
        <w:tc>
          <w:tcPr>
            <w:tcW w:w="1848" w:type="dxa"/>
          </w:tcPr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Перечень  необходимых и  </w:t>
            </w:r>
          </w:p>
          <w:p w:rsidR="00EC1830" w:rsidRPr="0045684F" w:rsidRDefault="00EC1830" w:rsidP="001C1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рекомендуемых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</w:t>
            </w: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 xml:space="preserve">Сроки и </w:t>
            </w:r>
          </w:p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Фундаменты (подвал)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Несущие стены (колонны)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Перегородки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Балки (фермы)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Перекрытия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Лестницы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Полы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Окна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Кровля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Наружная отделка: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архитектурные детали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водоотводящие устройства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Внутренняя отделка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 отопления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 водоснабжения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 водоотведения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Санитарно-технические устройства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Газоснабжение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Вентиляция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Электроснабжение, освещение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07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Технологическое оборудование</w:t>
            </w:r>
          </w:p>
        </w:tc>
        <w:tc>
          <w:tcPr>
            <w:tcW w:w="2404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830" w:rsidRPr="0045684F" w:rsidRDefault="00EC1830" w:rsidP="001C1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 ходе общего внешнего осмотра произведены: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1) простукивание внутренних стен и фасада______________________________________________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2) снятие деталей фасада, вскрытие конструкций 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3) взятие проб материалов для испытаний ________________________________________________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4) другие замеры и испытания конструкций и оборудования _________________________________</w:t>
      </w:r>
      <w:r w:rsidR="001F6EB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5) прилегающая территория 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Выводы и предложения: 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Подписи: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</w:t>
      </w: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комиссии:</w:t>
      </w: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Default="00F74941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74941" w:rsidRPr="0045684F" w:rsidRDefault="00F74941" w:rsidP="0045684F">
      <w:pPr>
        <w:rPr>
          <w:rFonts w:ascii="Times New Roman" w:hAnsi="Times New Roman" w:cs="Times New Roman"/>
          <w:sz w:val="28"/>
          <w:szCs w:val="28"/>
        </w:rPr>
      </w:pPr>
    </w:p>
    <w:p w:rsidR="00C40347" w:rsidRDefault="00C40347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347" w:rsidRDefault="00C40347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347" w:rsidRDefault="00C40347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347" w:rsidRDefault="00C40347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347" w:rsidRDefault="00C40347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347" w:rsidRDefault="00C40347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347" w:rsidRDefault="00C40347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риложение 3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АКТ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общего осеннего осмотра здания (сооружения)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(о готовности к эксплуатации в зимних условиях)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«____»__________________г.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(населенный пункт)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(дата)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1. Название здания (сооружения) 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2. Адрес 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3. Владелец (балансодержатель) 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4. Пользователи (наниматели, арендаторы) 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5. Год постройки 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6. Материал стен 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7. Этажность 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8. Наличие подвала ___________________________________________________________________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Результаты осмотра здания (сооружения) и заключение комиссии: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Председателя 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Членов комиссии: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1. _________________________________________________________________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2. 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Представители: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произвела осмотр ________________________________ по вышеуказанному адресу в зимних       (н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 xml:space="preserve">аименование здания (сооружения)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условиях и установила: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1. Техническое состояние основных конструктивных элементов и инженерного оборудования: 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а)кровля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б) чердачное по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мещение (утепление, вентиляция)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в) фасад и наружные водостоки_________________________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г) проемы 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д) внутренние помещения 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е) по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двальные и встроенные помещения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ж)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отмостки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благоустройство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з) местно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е отопление, дымоходы, газоходы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и) электроснабжение и освещение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к) оборудование, инженерные устройства 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л)___________________________________________________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2. Обеспеченность уборочным инвентарем 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3. Выполнение противопожарных мероприятий 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Выводы и предложения: _______________________________________________________________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Подписи: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</w:t>
      </w: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комиссии:</w:t>
      </w: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Default="00EC1830" w:rsidP="0045684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C40347">
      <w:pPr>
        <w:autoSpaceDE w:val="0"/>
        <w:autoSpaceDN w:val="0"/>
        <w:adjustRightInd w:val="0"/>
        <w:ind w:left="7788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Приложение 4</w:t>
      </w:r>
    </w:p>
    <w:p w:rsidR="00EC1830" w:rsidRPr="0045684F" w:rsidRDefault="00C40347" w:rsidP="00C403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АКТ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внепланового осмотра зданий (сооружений)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"___" ___________________ г.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(населенный пункт)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Название зданий (сооружений) 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Адрес 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Владелец (балансодержатель) 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Материал стен 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Этажность 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Характер и дата неблагоприятных воздействий 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Результаты осмотра зданий (сооружений) и заключение комиссии: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 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комиссии: 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C40347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Представители: 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произвела осмотр 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(наименование зданий (сооружений)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пострадавших в результате ____________________________________________________________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Краткое описание последствий неблагоприятных воздействий: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Характеристика состояния здания (сооружения) после неблагоприятных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воздействий 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Сведения о мерах по предотвращению развития разрушительных явлений,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принятых сразу после неблагоприятных воздействий _______________________________________</w:t>
      </w:r>
      <w:r w:rsidR="00C40347">
        <w:rPr>
          <w:rFonts w:ascii="Times New Roman" w:hAnsi="Times New Roman" w:cs="Times New Roman"/>
          <w:sz w:val="28"/>
          <w:szCs w:val="28"/>
          <w:lang w:eastAsia="en-US"/>
        </w:rPr>
        <w:t>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Предлагаемые меры по ликвидации последствий неблагоприятных воздействий, сроки и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исполнители 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Подписи:</w:t>
      </w:r>
    </w:p>
    <w:p w:rsidR="00EC1830" w:rsidRPr="0045684F" w:rsidRDefault="00F74941" w:rsidP="00F74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</w:t>
      </w: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лены комиссии:</w:t>
      </w: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7C60" w:rsidRDefault="00DA7C6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5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Акт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обследования объекта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                     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"___" ___________________ г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(населенный пункт)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DA7C6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 связи с возникшей необходимостью, на основании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комиссией в составе: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 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 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(далее – «Комиссия»), в присутствии собственника здания, прове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 xml:space="preserve">дено его обследование, а именно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следующих помещений, расположенных по адресу 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______________________________________________: 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находящиеся на балансе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____________________________________, на предмет факти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ческого установления следующегофакта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В результате осмотра комиссией, установлено следующее.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A7C60" w:rsidRDefault="00DA7C60" w:rsidP="004568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Подписи: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 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 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____________.</w:t>
      </w:r>
    </w:p>
    <w:p w:rsidR="00EC1830" w:rsidRPr="00DA7C60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Особое мнение 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</w:t>
      </w: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  <w:sectPr w:rsidR="00EC1830" w:rsidRPr="0045684F" w:rsidSect="00821E09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6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DA7C60" w:rsidP="00DA7C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УТВЕРЖДЕНО: </w:t>
      </w:r>
      <w:r w:rsidR="00EC1830" w:rsidRPr="0045684F">
        <w:rPr>
          <w:rFonts w:ascii="Times New Roman" w:hAnsi="Times New Roman" w:cs="Times New Roman"/>
          <w:sz w:val="28"/>
          <w:szCs w:val="28"/>
          <w:lang w:eastAsia="en-US"/>
        </w:rPr>
        <w:t>Директор учреждения</w:t>
      </w:r>
    </w:p>
    <w:p w:rsidR="00EC1830" w:rsidRPr="0045684F" w:rsidRDefault="00EC1830" w:rsidP="0045684F">
      <w:pPr>
        <w:tabs>
          <w:tab w:val="left" w:pos="1216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(подпись) (расшифровка подписи)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"___" ____ 20__ г.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АКТ ВЫЯВЛЕННЫХ ДЕФЕКТОВ N __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"___" ___________20____ г.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Место составления________________________________________________________________________________________________________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На основании приказа по учреждению N __ от "___" ______ 20__ г.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комиссия в составе: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председателя комиссии____________________________________________________________________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(Ф.И.О., должность)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членов комиссии:____________________________________________________________________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(Ф.И.О., должность)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________________________________________________________________________________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(Ф.И.О., должность)</w:t>
      </w:r>
    </w:p>
    <w:p w:rsidR="00EC1830" w:rsidRPr="0045684F" w:rsidRDefault="00EC1830" w:rsidP="0045684F">
      <w:pPr>
        <w:tabs>
          <w:tab w:val="left" w:pos="175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</w:t>
      </w:r>
    </w:p>
    <w:p w:rsidR="00EC1830" w:rsidRPr="0045684F" w:rsidRDefault="00EC1830" w:rsidP="0045684F">
      <w:pPr>
        <w:tabs>
          <w:tab w:val="left" w:pos="289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(Ф.И.О., должность)</w:t>
      </w:r>
    </w:p>
    <w:p w:rsidR="00EC1830" w:rsidRPr="0045684F" w:rsidRDefault="00EC1830" w:rsidP="0045684F">
      <w:pPr>
        <w:tabs>
          <w:tab w:val="left" w:pos="177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</w:t>
      </w:r>
    </w:p>
    <w:p w:rsidR="00EC1830" w:rsidRPr="0045684F" w:rsidRDefault="00EC1830" w:rsidP="0045684F">
      <w:pPr>
        <w:tabs>
          <w:tab w:val="left" w:pos="289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(Ф.И.О., должность)</w:t>
      </w:r>
    </w:p>
    <w:p w:rsidR="00EC1830" w:rsidRPr="0045684F" w:rsidRDefault="00EC1830" w:rsidP="0045684F">
      <w:pPr>
        <w:tabs>
          <w:tab w:val="left" w:pos="296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произвела осмотр__________________________________________________________________________________________________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(наименование объекта основных средств, марка, модель, инвентарный номер и др.)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и установила факт наличия следующих дефектов (повреждений, неисправностей и т.п.):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898"/>
        <w:gridCol w:w="2790"/>
        <w:gridCol w:w="1786"/>
        <w:gridCol w:w="2605"/>
        <w:gridCol w:w="2439"/>
      </w:tblGrid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Перечень</w:t>
            </w:r>
          </w:p>
          <w:p w:rsidR="00EC1830" w:rsidRPr="0045684F" w:rsidRDefault="00EC1830" w:rsidP="001C1948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263B2"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выявленных дефектов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Характеристика выявленных</w:t>
            </w:r>
          </w:p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дефектов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Перечень работ,</w:t>
            </w:r>
          </w:p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необходимых для устранения</w:t>
            </w:r>
          </w:p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выявленных дефектов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Перечень материалов</w:t>
            </w:r>
          </w:p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и запчастей, необходимых</w:t>
            </w:r>
          </w:p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для устранения</w:t>
            </w:r>
          </w:p>
          <w:p w:rsidR="00EC1830" w:rsidRPr="0045684F" w:rsidRDefault="00EC1830" w:rsidP="001C1948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выявленных дефектов</w:t>
            </w: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Сроки выполнения работ</w:t>
            </w: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0" w:type="auto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</w:tbl>
    <w:p w:rsidR="00DA7C60" w:rsidRDefault="00DA7C60" w:rsidP="004568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Заключение комиссии</w:t>
      </w:r>
      <w:r w:rsidRPr="0045684F">
        <w:rPr>
          <w:rFonts w:ascii="Times New Roman" w:hAnsi="Times New Roman" w:cs="Times New Roman"/>
          <w:sz w:val="28"/>
          <w:szCs w:val="28"/>
          <w:lang w:eastAsia="en-US"/>
        </w:rPr>
        <w:t>: _______________________________________________________________________________</w:t>
      </w:r>
      <w:r w:rsidR="00DA7C60">
        <w:rPr>
          <w:rFonts w:ascii="Times New Roman" w:hAnsi="Times New Roman" w:cs="Times New Roman"/>
          <w:sz w:val="28"/>
          <w:szCs w:val="28"/>
          <w:lang w:eastAsia="en-US"/>
        </w:rPr>
        <w:t>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Председатель комиссии____________________________________________________________________</w:t>
      </w:r>
      <w:r w:rsidR="00444C1E">
        <w:rPr>
          <w:rFonts w:ascii="Times New Roman" w:hAnsi="Times New Roman" w:cs="Times New Roman"/>
          <w:sz w:val="28"/>
          <w:szCs w:val="28"/>
          <w:lang w:eastAsia="en-US"/>
        </w:rPr>
        <w:t>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(должность) (подпись) (расшифровка подписи)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Члены комиссии:__________________________________________________________________________________________________________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(должность) (подпись) (расшифровка подписи)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______________________________________________________________________________________________________________________________________________________________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(должность) (подпись) (расшифровка подписи)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______________________________________________________________________________________________________________________________________________________________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(должность) (подпись) (расшифровка подписи)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_______________________________________________________________________________________________________________________________________________________________</w:t>
      </w: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(должность) (подпись) (расшифровка подписи)</w:t>
      </w: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  <w:sectPr w:rsidR="00EC1830" w:rsidRPr="0045684F" w:rsidSect="0099423C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7</w:t>
      </w:r>
    </w:p>
    <w:p w:rsidR="00EC1830" w:rsidRPr="0045684F" w:rsidRDefault="00EC1830" w:rsidP="004568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к Положению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Технический журнал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по эксплуатации здания и сооружения</w:t>
      </w:r>
    </w:p>
    <w:p w:rsidR="00EC1830" w:rsidRPr="0045684F" w:rsidRDefault="00EC1830" w:rsidP="004568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Наименование здания (сооружения) ___________________________________________________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Адрес _______________________________________________</w:t>
      </w:r>
      <w:r w:rsidR="00444C1E">
        <w:rPr>
          <w:rFonts w:ascii="Times New Roman" w:hAnsi="Times New Roman" w:cs="Times New Roman"/>
          <w:bCs/>
          <w:sz w:val="28"/>
          <w:szCs w:val="28"/>
          <w:lang w:eastAsia="en-US"/>
        </w:rPr>
        <w:t>________________________</w:t>
      </w: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Владелец (балансодержатель) _________________________________________________________</w:t>
      </w:r>
    </w:p>
    <w:p w:rsidR="00EC1830" w:rsidRPr="0045684F" w:rsidRDefault="00EC1830" w:rsidP="0045684F">
      <w:pPr>
        <w:shd w:val="clear" w:color="auto" w:fill="FFFFFF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Должность и фамилия </w:t>
      </w:r>
      <w:r w:rsidR="00444C1E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proofErr w:type="spellStart"/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и.о</w:t>
      </w:r>
      <w:proofErr w:type="spellEnd"/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. лица, ответственного за содержание здания ________________________</w:t>
      </w:r>
    </w:p>
    <w:p w:rsidR="00EC1830" w:rsidRPr="0045684F" w:rsidRDefault="00EC1830" w:rsidP="0045684F">
      <w:pPr>
        <w:shd w:val="clear" w:color="auto" w:fill="FFFFFF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____________________________________________________</w:t>
      </w:r>
      <w:r w:rsidR="00444C1E">
        <w:rPr>
          <w:rFonts w:ascii="Times New Roman" w:hAnsi="Times New Roman" w:cs="Times New Roman"/>
          <w:bCs/>
          <w:sz w:val="28"/>
          <w:szCs w:val="28"/>
          <w:lang w:eastAsia="en-US"/>
        </w:rPr>
        <w:t>__________________</w:t>
      </w:r>
      <w:r w:rsidRPr="0045684F">
        <w:rPr>
          <w:rFonts w:ascii="Times New Roman" w:hAnsi="Times New Roman" w:cs="Times New Roman"/>
          <w:bCs/>
          <w:sz w:val="28"/>
          <w:szCs w:val="28"/>
          <w:lang w:eastAsia="en-US"/>
        </w:rPr>
        <w:t>_</w:t>
      </w: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Cs/>
          <w:color w:val="0263B2"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5789"/>
        <w:gridCol w:w="2575"/>
      </w:tblGrid>
      <w:tr w:rsidR="00EC1830" w:rsidRPr="0045684F" w:rsidTr="001C1948">
        <w:tc>
          <w:tcPr>
            <w:tcW w:w="1809" w:type="dxa"/>
          </w:tcPr>
          <w:p w:rsidR="00EC1830" w:rsidRPr="0045684F" w:rsidRDefault="00EC1830" w:rsidP="001C1948">
            <w:pPr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Дата записи</w:t>
            </w:r>
          </w:p>
        </w:tc>
        <w:tc>
          <w:tcPr>
            <w:tcW w:w="5789" w:type="dxa"/>
          </w:tcPr>
          <w:p w:rsidR="00EC1830" w:rsidRPr="0045684F" w:rsidRDefault="00EC1830" w:rsidP="001C1948">
            <w:pPr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записей (сведения о техническом состоянии)</w:t>
            </w:r>
          </w:p>
        </w:tc>
        <w:tc>
          <w:tcPr>
            <w:tcW w:w="2575" w:type="dxa"/>
          </w:tcPr>
          <w:p w:rsidR="00EC1830" w:rsidRPr="0045684F" w:rsidRDefault="00EC1830" w:rsidP="001C1948">
            <w:pPr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56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EC1830" w:rsidRPr="0045684F" w:rsidTr="001C1948">
        <w:tc>
          <w:tcPr>
            <w:tcW w:w="1809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  <w:tr w:rsidR="00EC1830" w:rsidRPr="0045684F" w:rsidTr="001C1948">
        <w:tc>
          <w:tcPr>
            <w:tcW w:w="1809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5789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  <w:tc>
          <w:tcPr>
            <w:tcW w:w="2575" w:type="dxa"/>
          </w:tcPr>
          <w:p w:rsidR="00EC1830" w:rsidRPr="0045684F" w:rsidRDefault="00EC1830" w:rsidP="001C1948">
            <w:pPr>
              <w:spacing w:after="100" w:afterAutospacing="1"/>
              <w:outlineLvl w:val="0"/>
              <w:rPr>
                <w:rFonts w:ascii="Times New Roman" w:hAnsi="Times New Roman" w:cs="Times New Roman"/>
                <w:b/>
                <w:bCs/>
                <w:color w:val="0263B2"/>
                <w:kern w:val="36"/>
                <w:sz w:val="28"/>
                <w:szCs w:val="28"/>
              </w:rPr>
            </w:pPr>
          </w:p>
        </w:tc>
      </w:tr>
    </w:tbl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</w:p>
    <w:p w:rsidR="00EC1830" w:rsidRPr="0045684F" w:rsidRDefault="00EC1830" w:rsidP="004568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Примечание: журнал хранится у лица, ответственного за техническое состояние здания (сооружения), и</w:t>
      </w:r>
    </w:p>
    <w:p w:rsidR="00EC1830" w:rsidRPr="0045684F" w:rsidRDefault="00EC1830" w:rsidP="0045684F">
      <w:pPr>
        <w:shd w:val="clear" w:color="auto" w:fill="FFFFFF"/>
        <w:spacing w:after="100" w:afterAutospacing="1"/>
        <w:outlineLvl w:val="0"/>
        <w:rPr>
          <w:rFonts w:ascii="Times New Roman" w:hAnsi="Times New Roman" w:cs="Times New Roman"/>
          <w:b/>
          <w:bCs/>
          <w:color w:val="0263B2"/>
          <w:kern w:val="36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  <w:lang w:eastAsia="en-US"/>
        </w:rPr>
        <w:t>предъявляется комиссиям при проведении плановых осмотров.</w:t>
      </w: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</w:p>
    <w:p w:rsidR="00EC1830" w:rsidRPr="0045684F" w:rsidRDefault="00EC1830" w:rsidP="0045684F">
      <w:pPr>
        <w:rPr>
          <w:rFonts w:ascii="Times New Roman" w:hAnsi="Times New Roman" w:cs="Times New Roman"/>
          <w:sz w:val="28"/>
          <w:szCs w:val="28"/>
        </w:rPr>
      </w:pPr>
      <w:r w:rsidRPr="0045684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sectPr w:rsidR="00EC1830" w:rsidRPr="0045684F" w:rsidSect="0045684F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7F" w:rsidRDefault="00592D7F" w:rsidP="00455821">
      <w:r>
        <w:separator/>
      </w:r>
    </w:p>
  </w:endnote>
  <w:endnote w:type="continuationSeparator" w:id="0">
    <w:p w:rsidR="00592D7F" w:rsidRDefault="00592D7F" w:rsidP="0045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8E" w:rsidRDefault="0028688E" w:rsidP="00F3647A">
    <w:pPr>
      <w:pStyle w:val="af0"/>
      <w:framePr w:wrap="around" w:vAnchor="text" w:hAnchor="margin" w:xAlign="right" w:y="1"/>
      <w:rPr>
        <w:rStyle w:val="af2"/>
        <w:rFonts w:cs="Courier New"/>
      </w:rPr>
    </w:pPr>
    <w:r>
      <w:rPr>
        <w:rStyle w:val="af2"/>
        <w:rFonts w:cs="Courier New"/>
      </w:rPr>
      <w:fldChar w:fldCharType="begin"/>
    </w:r>
    <w:r>
      <w:rPr>
        <w:rStyle w:val="af2"/>
        <w:rFonts w:cs="Courier New"/>
      </w:rPr>
      <w:instrText xml:space="preserve">PAGE  </w:instrText>
    </w:r>
    <w:r>
      <w:rPr>
        <w:rStyle w:val="af2"/>
        <w:rFonts w:cs="Courier New"/>
      </w:rPr>
      <w:fldChar w:fldCharType="end"/>
    </w:r>
  </w:p>
  <w:p w:rsidR="0028688E" w:rsidRDefault="0028688E" w:rsidP="004039A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8E" w:rsidRDefault="0028688E" w:rsidP="00F3647A">
    <w:pPr>
      <w:pStyle w:val="af0"/>
      <w:framePr w:wrap="around" w:vAnchor="text" w:hAnchor="margin" w:xAlign="right" w:y="1"/>
      <w:rPr>
        <w:rStyle w:val="af2"/>
        <w:rFonts w:cs="Courier New"/>
      </w:rPr>
    </w:pPr>
  </w:p>
  <w:p w:rsidR="0028688E" w:rsidRDefault="0028688E" w:rsidP="004039A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7F" w:rsidRDefault="00592D7F"/>
  </w:footnote>
  <w:footnote w:type="continuationSeparator" w:id="0">
    <w:p w:rsidR="00592D7F" w:rsidRDefault="00592D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8E" w:rsidRDefault="0028688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05pt;margin-top:69pt;width:11.75pt;height:9.6pt;z-index:-1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28688E" w:rsidRDefault="0028688E">
                <w:pPr>
                  <w:pStyle w:val="1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366B7" w:rsidRPr="007366B7">
                  <w:rPr>
                    <w:rStyle w:val="a9"/>
                    <w:noProof/>
                  </w:rPr>
                  <w:t>19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0030"/>
    <w:multiLevelType w:val="multilevel"/>
    <w:tmpl w:val="CB92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F271A6"/>
    <w:multiLevelType w:val="multilevel"/>
    <w:tmpl w:val="5DEE04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DE17CA"/>
    <w:multiLevelType w:val="multilevel"/>
    <w:tmpl w:val="B874B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21585C"/>
    <w:multiLevelType w:val="multilevel"/>
    <w:tmpl w:val="0BDA20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E207B34"/>
    <w:multiLevelType w:val="multilevel"/>
    <w:tmpl w:val="75501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F8C77A5"/>
    <w:multiLevelType w:val="multilevel"/>
    <w:tmpl w:val="7220C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C320F3"/>
    <w:multiLevelType w:val="multilevel"/>
    <w:tmpl w:val="8DC427B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512666"/>
    <w:multiLevelType w:val="hybridMultilevel"/>
    <w:tmpl w:val="C9CC165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55401"/>
    <w:multiLevelType w:val="multilevel"/>
    <w:tmpl w:val="E2962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2993179"/>
    <w:multiLevelType w:val="hybridMultilevel"/>
    <w:tmpl w:val="1A381E74"/>
    <w:lvl w:ilvl="0" w:tplc="C1BE19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BC50856"/>
    <w:multiLevelType w:val="multilevel"/>
    <w:tmpl w:val="E47050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0D8050B"/>
    <w:multiLevelType w:val="multilevel"/>
    <w:tmpl w:val="4B324E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68834D8"/>
    <w:multiLevelType w:val="multilevel"/>
    <w:tmpl w:val="25BCF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506329F"/>
    <w:multiLevelType w:val="multilevel"/>
    <w:tmpl w:val="7EA0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6FE3892"/>
    <w:multiLevelType w:val="multilevel"/>
    <w:tmpl w:val="D8385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821"/>
    <w:rsid w:val="0000091C"/>
    <w:rsid w:val="00002EF4"/>
    <w:rsid w:val="000047F7"/>
    <w:rsid w:val="00010342"/>
    <w:rsid w:val="000107FE"/>
    <w:rsid w:val="0001493A"/>
    <w:rsid w:val="00015839"/>
    <w:rsid w:val="000320F4"/>
    <w:rsid w:val="000371E0"/>
    <w:rsid w:val="00037B20"/>
    <w:rsid w:val="00051D25"/>
    <w:rsid w:val="0005207D"/>
    <w:rsid w:val="00060197"/>
    <w:rsid w:val="0006325D"/>
    <w:rsid w:val="0006623C"/>
    <w:rsid w:val="00066480"/>
    <w:rsid w:val="00082D3E"/>
    <w:rsid w:val="00084C98"/>
    <w:rsid w:val="000868BB"/>
    <w:rsid w:val="00086CDA"/>
    <w:rsid w:val="00091A55"/>
    <w:rsid w:val="00094509"/>
    <w:rsid w:val="000951DA"/>
    <w:rsid w:val="000A08B6"/>
    <w:rsid w:val="000A40B4"/>
    <w:rsid w:val="000A7EDC"/>
    <w:rsid w:val="000B20FF"/>
    <w:rsid w:val="000B455A"/>
    <w:rsid w:val="000C2C3D"/>
    <w:rsid w:val="000C414F"/>
    <w:rsid w:val="000C4DCC"/>
    <w:rsid w:val="000C613E"/>
    <w:rsid w:val="000D006A"/>
    <w:rsid w:val="000D42E3"/>
    <w:rsid w:val="000D7B54"/>
    <w:rsid w:val="000D7CC6"/>
    <w:rsid w:val="000E0239"/>
    <w:rsid w:val="000E09D4"/>
    <w:rsid w:val="0011231D"/>
    <w:rsid w:val="001131A8"/>
    <w:rsid w:val="00120962"/>
    <w:rsid w:val="00131D74"/>
    <w:rsid w:val="00134B53"/>
    <w:rsid w:val="00134D24"/>
    <w:rsid w:val="001377CD"/>
    <w:rsid w:val="001478CF"/>
    <w:rsid w:val="00150D58"/>
    <w:rsid w:val="00165231"/>
    <w:rsid w:val="00175209"/>
    <w:rsid w:val="00182020"/>
    <w:rsid w:val="001842B9"/>
    <w:rsid w:val="00190659"/>
    <w:rsid w:val="00192625"/>
    <w:rsid w:val="00195A5E"/>
    <w:rsid w:val="00196A1D"/>
    <w:rsid w:val="001A1B96"/>
    <w:rsid w:val="001A5245"/>
    <w:rsid w:val="001B2C27"/>
    <w:rsid w:val="001B414E"/>
    <w:rsid w:val="001B4972"/>
    <w:rsid w:val="001B5259"/>
    <w:rsid w:val="001C1948"/>
    <w:rsid w:val="001C6C15"/>
    <w:rsid w:val="001C7A94"/>
    <w:rsid w:val="001D5E79"/>
    <w:rsid w:val="001E128F"/>
    <w:rsid w:val="001E26DA"/>
    <w:rsid w:val="001E7E9E"/>
    <w:rsid w:val="001F248B"/>
    <w:rsid w:val="001F3240"/>
    <w:rsid w:val="001F3D6D"/>
    <w:rsid w:val="001F675E"/>
    <w:rsid w:val="001F6EB0"/>
    <w:rsid w:val="002039C8"/>
    <w:rsid w:val="002048BD"/>
    <w:rsid w:val="0020665A"/>
    <w:rsid w:val="00220BB9"/>
    <w:rsid w:val="00226D7A"/>
    <w:rsid w:val="00236053"/>
    <w:rsid w:val="00236339"/>
    <w:rsid w:val="00237EB1"/>
    <w:rsid w:val="002459CD"/>
    <w:rsid w:val="00245B6D"/>
    <w:rsid w:val="0025082C"/>
    <w:rsid w:val="00253FBB"/>
    <w:rsid w:val="002551F3"/>
    <w:rsid w:val="002554ED"/>
    <w:rsid w:val="00265F20"/>
    <w:rsid w:val="00277FE8"/>
    <w:rsid w:val="00282435"/>
    <w:rsid w:val="00284028"/>
    <w:rsid w:val="0028688E"/>
    <w:rsid w:val="002A5D2A"/>
    <w:rsid w:val="002B1455"/>
    <w:rsid w:val="002B2AF3"/>
    <w:rsid w:val="002B2F81"/>
    <w:rsid w:val="002B68FA"/>
    <w:rsid w:val="002B7684"/>
    <w:rsid w:val="002B795A"/>
    <w:rsid w:val="002C0BC4"/>
    <w:rsid w:val="002C3635"/>
    <w:rsid w:val="002C4CF8"/>
    <w:rsid w:val="002C55A8"/>
    <w:rsid w:val="002C7DC8"/>
    <w:rsid w:val="002D4655"/>
    <w:rsid w:val="002F736F"/>
    <w:rsid w:val="002F7DD2"/>
    <w:rsid w:val="00300C42"/>
    <w:rsid w:val="003131F5"/>
    <w:rsid w:val="003253F4"/>
    <w:rsid w:val="00327CB9"/>
    <w:rsid w:val="003301EF"/>
    <w:rsid w:val="00333996"/>
    <w:rsid w:val="00333DFE"/>
    <w:rsid w:val="0033524C"/>
    <w:rsid w:val="00336BB8"/>
    <w:rsid w:val="00337115"/>
    <w:rsid w:val="00342294"/>
    <w:rsid w:val="00344B08"/>
    <w:rsid w:val="0034614D"/>
    <w:rsid w:val="003533C3"/>
    <w:rsid w:val="00353597"/>
    <w:rsid w:val="00354CCE"/>
    <w:rsid w:val="00360A2D"/>
    <w:rsid w:val="0036119D"/>
    <w:rsid w:val="00376DD3"/>
    <w:rsid w:val="00380DB9"/>
    <w:rsid w:val="00382C21"/>
    <w:rsid w:val="00385604"/>
    <w:rsid w:val="00390BAA"/>
    <w:rsid w:val="003A50CF"/>
    <w:rsid w:val="003B5EA8"/>
    <w:rsid w:val="003C298E"/>
    <w:rsid w:val="003C369F"/>
    <w:rsid w:val="003C57C3"/>
    <w:rsid w:val="003C5A06"/>
    <w:rsid w:val="003D39CB"/>
    <w:rsid w:val="003D660E"/>
    <w:rsid w:val="003F791A"/>
    <w:rsid w:val="0040058E"/>
    <w:rsid w:val="004039A6"/>
    <w:rsid w:val="00412DEC"/>
    <w:rsid w:val="004155EA"/>
    <w:rsid w:val="00420191"/>
    <w:rsid w:val="004214BF"/>
    <w:rsid w:val="00425852"/>
    <w:rsid w:val="004318CA"/>
    <w:rsid w:val="00432F87"/>
    <w:rsid w:val="00434135"/>
    <w:rsid w:val="00437329"/>
    <w:rsid w:val="00442C8E"/>
    <w:rsid w:val="004440DF"/>
    <w:rsid w:val="00444C1E"/>
    <w:rsid w:val="0044724A"/>
    <w:rsid w:val="00452B18"/>
    <w:rsid w:val="0045316F"/>
    <w:rsid w:val="00455821"/>
    <w:rsid w:val="0045684F"/>
    <w:rsid w:val="00465A1F"/>
    <w:rsid w:val="004662B5"/>
    <w:rsid w:val="004708EA"/>
    <w:rsid w:val="00473669"/>
    <w:rsid w:val="0047704F"/>
    <w:rsid w:val="00477EE7"/>
    <w:rsid w:val="00480D46"/>
    <w:rsid w:val="00481822"/>
    <w:rsid w:val="00495380"/>
    <w:rsid w:val="004A00CF"/>
    <w:rsid w:val="004A2D96"/>
    <w:rsid w:val="004A6F0C"/>
    <w:rsid w:val="004B1EDA"/>
    <w:rsid w:val="004B7F29"/>
    <w:rsid w:val="004C260C"/>
    <w:rsid w:val="004C3CE2"/>
    <w:rsid w:val="004C3D8A"/>
    <w:rsid w:val="004C4F53"/>
    <w:rsid w:val="004D2A17"/>
    <w:rsid w:val="004D34B6"/>
    <w:rsid w:val="004D5A57"/>
    <w:rsid w:val="004D71C1"/>
    <w:rsid w:val="004D72AB"/>
    <w:rsid w:val="004E0F2B"/>
    <w:rsid w:val="004E2A73"/>
    <w:rsid w:val="004E3943"/>
    <w:rsid w:val="004E6A6E"/>
    <w:rsid w:val="004E7902"/>
    <w:rsid w:val="004F5B0D"/>
    <w:rsid w:val="005051AA"/>
    <w:rsid w:val="005073F1"/>
    <w:rsid w:val="00513C5E"/>
    <w:rsid w:val="0052097A"/>
    <w:rsid w:val="00521974"/>
    <w:rsid w:val="00526DDA"/>
    <w:rsid w:val="005311CE"/>
    <w:rsid w:val="00536284"/>
    <w:rsid w:val="00545E6A"/>
    <w:rsid w:val="00560403"/>
    <w:rsid w:val="00561EFA"/>
    <w:rsid w:val="00564C96"/>
    <w:rsid w:val="005807EA"/>
    <w:rsid w:val="00591621"/>
    <w:rsid w:val="00592D7F"/>
    <w:rsid w:val="005A25B3"/>
    <w:rsid w:val="005A2E02"/>
    <w:rsid w:val="005A7BCB"/>
    <w:rsid w:val="005B050A"/>
    <w:rsid w:val="005B18A9"/>
    <w:rsid w:val="005B22AA"/>
    <w:rsid w:val="005B3F7F"/>
    <w:rsid w:val="005B4C42"/>
    <w:rsid w:val="005C48A9"/>
    <w:rsid w:val="005D25E5"/>
    <w:rsid w:val="005D4217"/>
    <w:rsid w:val="005D6B46"/>
    <w:rsid w:val="005E02AA"/>
    <w:rsid w:val="005E1F36"/>
    <w:rsid w:val="005E5B5E"/>
    <w:rsid w:val="006158B1"/>
    <w:rsid w:val="006160F5"/>
    <w:rsid w:val="00620D7F"/>
    <w:rsid w:val="00643794"/>
    <w:rsid w:val="0064544E"/>
    <w:rsid w:val="00647317"/>
    <w:rsid w:val="00653726"/>
    <w:rsid w:val="00673ACD"/>
    <w:rsid w:val="0067446B"/>
    <w:rsid w:val="00674FE4"/>
    <w:rsid w:val="00684E9E"/>
    <w:rsid w:val="00684FC3"/>
    <w:rsid w:val="00694139"/>
    <w:rsid w:val="006A6129"/>
    <w:rsid w:val="006B3B12"/>
    <w:rsid w:val="006B60EA"/>
    <w:rsid w:val="006B6437"/>
    <w:rsid w:val="006C214C"/>
    <w:rsid w:val="006C34F1"/>
    <w:rsid w:val="006C442A"/>
    <w:rsid w:val="006C4F65"/>
    <w:rsid w:val="006D664B"/>
    <w:rsid w:val="006E00DD"/>
    <w:rsid w:val="006F1451"/>
    <w:rsid w:val="006F63EA"/>
    <w:rsid w:val="006F7E85"/>
    <w:rsid w:val="00710BE9"/>
    <w:rsid w:val="00724EE3"/>
    <w:rsid w:val="007366B7"/>
    <w:rsid w:val="00740AB5"/>
    <w:rsid w:val="00741859"/>
    <w:rsid w:val="00757145"/>
    <w:rsid w:val="00757C6E"/>
    <w:rsid w:val="00760862"/>
    <w:rsid w:val="007623A0"/>
    <w:rsid w:val="0076607E"/>
    <w:rsid w:val="00767181"/>
    <w:rsid w:val="007747D6"/>
    <w:rsid w:val="00777A03"/>
    <w:rsid w:val="0078058B"/>
    <w:rsid w:val="00790FFC"/>
    <w:rsid w:val="007933D4"/>
    <w:rsid w:val="00796B0F"/>
    <w:rsid w:val="007974C2"/>
    <w:rsid w:val="007A2086"/>
    <w:rsid w:val="007A7284"/>
    <w:rsid w:val="007C00B6"/>
    <w:rsid w:val="007C4376"/>
    <w:rsid w:val="007C4ADB"/>
    <w:rsid w:val="007D206C"/>
    <w:rsid w:val="007E1F51"/>
    <w:rsid w:val="007E5854"/>
    <w:rsid w:val="007F402C"/>
    <w:rsid w:val="007F51FE"/>
    <w:rsid w:val="00803F08"/>
    <w:rsid w:val="0080413C"/>
    <w:rsid w:val="00815D55"/>
    <w:rsid w:val="00816BF9"/>
    <w:rsid w:val="00816F43"/>
    <w:rsid w:val="00821E09"/>
    <w:rsid w:val="00841CA2"/>
    <w:rsid w:val="008461A7"/>
    <w:rsid w:val="00865446"/>
    <w:rsid w:val="00867D17"/>
    <w:rsid w:val="00883150"/>
    <w:rsid w:val="00884D3A"/>
    <w:rsid w:val="008A1CAC"/>
    <w:rsid w:val="008A53FB"/>
    <w:rsid w:val="008C38BA"/>
    <w:rsid w:val="008C42E9"/>
    <w:rsid w:val="008D0304"/>
    <w:rsid w:val="008E150E"/>
    <w:rsid w:val="008E36F4"/>
    <w:rsid w:val="008F339E"/>
    <w:rsid w:val="00904C47"/>
    <w:rsid w:val="009109FF"/>
    <w:rsid w:val="00917458"/>
    <w:rsid w:val="009208C6"/>
    <w:rsid w:val="00926463"/>
    <w:rsid w:val="009331C7"/>
    <w:rsid w:val="0094531E"/>
    <w:rsid w:val="00945708"/>
    <w:rsid w:val="009474A3"/>
    <w:rsid w:val="00982AFF"/>
    <w:rsid w:val="00984C57"/>
    <w:rsid w:val="00987928"/>
    <w:rsid w:val="009879AB"/>
    <w:rsid w:val="0099423C"/>
    <w:rsid w:val="00996758"/>
    <w:rsid w:val="009A0777"/>
    <w:rsid w:val="009A1EA2"/>
    <w:rsid w:val="009C4F49"/>
    <w:rsid w:val="009D22E7"/>
    <w:rsid w:val="009D405D"/>
    <w:rsid w:val="009E3691"/>
    <w:rsid w:val="009E38EE"/>
    <w:rsid w:val="009E63D6"/>
    <w:rsid w:val="00A06AF6"/>
    <w:rsid w:val="00A1293C"/>
    <w:rsid w:val="00A1544D"/>
    <w:rsid w:val="00A309B5"/>
    <w:rsid w:val="00A41E34"/>
    <w:rsid w:val="00A42BBE"/>
    <w:rsid w:val="00A53395"/>
    <w:rsid w:val="00A62ACB"/>
    <w:rsid w:val="00A74A6D"/>
    <w:rsid w:val="00A751ED"/>
    <w:rsid w:val="00A82E2E"/>
    <w:rsid w:val="00A91CDC"/>
    <w:rsid w:val="00AA5A40"/>
    <w:rsid w:val="00AB00F7"/>
    <w:rsid w:val="00AB5E5D"/>
    <w:rsid w:val="00AC27A8"/>
    <w:rsid w:val="00AC6D8C"/>
    <w:rsid w:val="00AD13F1"/>
    <w:rsid w:val="00AD474D"/>
    <w:rsid w:val="00AD7D1F"/>
    <w:rsid w:val="00AE2F60"/>
    <w:rsid w:val="00B00100"/>
    <w:rsid w:val="00B03889"/>
    <w:rsid w:val="00B03E1A"/>
    <w:rsid w:val="00B0784F"/>
    <w:rsid w:val="00B11BB9"/>
    <w:rsid w:val="00B2258C"/>
    <w:rsid w:val="00B23F69"/>
    <w:rsid w:val="00B31D8D"/>
    <w:rsid w:val="00B33057"/>
    <w:rsid w:val="00B3628C"/>
    <w:rsid w:val="00B562CE"/>
    <w:rsid w:val="00B62716"/>
    <w:rsid w:val="00B666F4"/>
    <w:rsid w:val="00B728C7"/>
    <w:rsid w:val="00B84B9A"/>
    <w:rsid w:val="00B93A01"/>
    <w:rsid w:val="00BA53F7"/>
    <w:rsid w:val="00BA7A3F"/>
    <w:rsid w:val="00BD26B3"/>
    <w:rsid w:val="00BE2130"/>
    <w:rsid w:val="00BE2758"/>
    <w:rsid w:val="00BE68C9"/>
    <w:rsid w:val="00BF11C4"/>
    <w:rsid w:val="00BF3694"/>
    <w:rsid w:val="00C038A6"/>
    <w:rsid w:val="00C05130"/>
    <w:rsid w:val="00C05422"/>
    <w:rsid w:val="00C07D17"/>
    <w:rsid w:val="00C12E12"/>
    <w:rsid w:val="00C16ACD"/>
    <w:rsid w:val="00C175DE"/>
    <w:rsid w:val="00C21A66"/>
    <w:rsid w:val="00C230A0"/>
    <w:rsid w:val="00C24ADD"/>
    <w:rsid w:val="00C27368"/>
    <w:rsid w:val="00C27E5D"/>
    <w:rsid w:val="00C3151C"/>
    <w:rsid w:val="00C3202B"/>
    <w:rsid w:val="00C32D5A"/>
    <w:rsid w:val="00C40347"/>
    <w:rsid w:val="00C55D9C"/>
    <w:rsid w:val="00C641E3"/>
    <w:rsid w:val="00C655BC"/>
    <w:rsid w:val="00C66088"/>
    <w:rsid w:val="00C71164"/>
    <w:rsid w:val="00C81302"/>
    <w:rsid w:val="00C96EE2"/>
    <w:rsid w:val="00CA247F"/>
    <w:rsid w:val="00CA5F60"/>
    <w:rsid w:val="00CB22F3"/>
    <w:rsid w:val="00CB3119"/>
    <w:rsid w:val="00CB63DC"/>
    <w:rsid w:val="00CC04E1"/>
    <w:rsid w:val="00CC429E"/>
    <w:rsid w:val="00CE0E7A"/>
    <w:rsid w:val="00CE2CFE"/>
    <w:rsid w:val="00CE30D3"/>
    <w:rsid w:val="00CE6491"/>
    <w:rsid w:val="00CE7B9F"/>
    <w:rsid w:val="00CF0037"/>
    <w:rsid w:val="00CF06E3"/>
    <w:rsid w:val="00CF6611"/>
    <w:rsid w:val="00D0021F"/>
    <w:rsid w:val="00D052BD"/>
    <w:rsid w:val="00D06A27"/>
    <w:rsid w:val="00D14F1D"/>
    <w:rsid w:val="00D16BC6"/>
    <w:rsid w:val="00D21958"/>
    <w:rsid w:val="00D2575F"/>
    <w:rsid w:val="00D35079"/>
    <w:rsid w:val="00D4762C"/>
    <w:rsid w:val="00D51B5A"/>
    <w:rsid w:val="00D57C39"/>
    <w:rsid w:val="00D75413"/>
    <w:rsid w:val="00D809FC"/>
    <w:rsid w:val="00D91FD3"/>
    <w:rsid w:val="00D94B18"/>
    <w:rsid w:val="00D97604"/>
    <w:rsid w:val="00DA7C60"/>
    <w:rsid w:val="00DB2A0E"/>
    <w:rsid w:val="00DB351A"/>
    <w:rsid w:val="00DB74C2"/>
    <w:rsid w:val="00DC14BE"/>
    <w:rsid w:val="00DC2B4E"/>
    <w:rsid w:val="00DD18FB"/>
    <w:rsid w:val="00DD634B"/>
    <w:rsid w:val="00DE3E66"/>
    <w:rsid w:val="00DE7DD5"/>
    <w:rsid w:val="00DF2D57"/>
    <w:rsid w:val="00E00902"/>
    <w:rsid w:val="00E027EF"/>
    <w:rsid w:val="00E061AC"/>
    <w:rsid w:val="00E14F23"/>
    <w:rsid w:val="00E20E6B"/>
    <w:rsid w:val="00E24878"/>
    <w:rsid w:val="00E352A5"/>
    <w:rsid w:val="00E4189F"/>
    <w:rsid w:val="00E56AF5"/>
    <w:rsid w:val="00E66556"/>
    <w:rsid w:val="00E675E6"/>
    <w:rsid w:val="00E7450D"/>
    <w:rsid w:val="00E77538"/>
    <w:rsid w:val="00E83184"/>
    <w:rsid w:val="00E87E1E"/>
    <w:rsid w:val="00EA416B"/>
    <w:rsid w:val="00EA7ACF"/>
    <w:rsid w:val="00EC1830"/>
    <w:rsid w:val="00ED345C"/>
    <w:rsid w:val="00ED5ECA"/>
    <w:rsid w:val="00EE04D0"/>
    <w:rsid w:val="00EE13C0"/>
    <w:rsid w:val="00EE2C5B"/>
    <w:rsid w:val="00EE2FFB"/>
    <w:rsid w:val="00EE720F"/>
    <w:rsid w:val="00EF196F"/>
    <w:rsid w:val="00EF2632"/>
    <w:rsid w:val="00F0181F"/>
    <w:rsid w:val="00F02EC3"/>
    <w:rsid w:val="00F05C61"/>
    <w:rsid w:val="00F06265"/>
    <w:rsid w:val="00F14CC6"/>
    <w:rsid w:val="00F24AA0"/>
    <w:rsid w:val="00F2506D"/>
    <w:rsid w:val="00F2549D"/>
    <w:rsid w:val="00F30F6A"/>
    <w:rsid w:val="00F32849"/>
    <w:rsid w:val="00F3647A"/>
    <w:rsid w:val="00F55843"/>
    <w:rsid w:val="00F628BD"/>
    <w:rsid w:val="00F733D8"/>
    <w:rsid w:val="00F74941"/>
    <w:rsid w:val="00F90544"/>
    <w:rsid w:val="00F92231"/>
    <w:rsid w:val="00FA2D50"/>
    <w:rsid w:val="00FA7F5A"/>
    <w:rsid w:val="00FB61B2"/>
    <w:rsid w:val="00FB66BC"/>
    <w:rsid w:val="00FC4A87"/>
    <w:rsid w:val="00FE1533"/>
    <w:rsid w:val="00FE2047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21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7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9065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7EB1"/>
    <w:rPr>
      <w:rFonts w:ascii="Arial" w:hAnsi="Arial" w:cs="Times New Roman"/>
      <w:b/>
      <w:bCs/>
      <w:color w:val="26282F"/>
    </w:rPr>
  </w:style>
  <w:style w:type="character" w:styleId="a3">
    <w:name w:val="Hyperlink"/>
    <w:uiPriority w:val="99"/>
    <w:rsid w:val="00455821"/>
    <w:rPr>
      <w:rFonts w:cs="Times New Roman"/>
      <w:color w:val="000080"/>
      <w:u w:val="single"/>
    </w:rPr>
  </w:style>
  <w:style w:type="character" w:customStyle="1" w:styleId="41">
    <w:name w:val="Основной текст (4)"/>
    <w:uiPriority w:val="99"/>
    <w:rsid w:val="00455821"/>
    <w:rPr>
      <w:rFonts w:ascii="Times New Roman" w:hAnsi="Times New Roman" w:cs="Times New Roman"/>
      <w:sz w:val="23"/>
      <w:szCs w:val="23"/>
      <w:u w:val="none"/>
    </w:rPr>
  </w:style>
  <w:style w:type="character" w:customStyle="1" w:styleId="11">
    <w:name w:val="Заголовок №1_"/>
    <w:link w:val="12"/>
    <w:uiPriority w:val="99"/>
    <w:locked/>
    <w:rsid w:val="00455821"/>
    <w:rPr>
      <w:rFonts w:ascii="Times New Roman" w:hAnsi="Times New Roman" w:cs="Times New Roman"/>
      <w:b/>
      <w:bCs/>
      <w:spacing w:val="10"/>
      <w:sz w:val="30"/>
      <w:szCs w:val="30"/>
      <w:u w:val="none"/>
    </w:rPr>
  </w:style>
  <w:style w:type="character" w:customStyle="1" w:styleId="2">
    <w:name w:val="Основной текст (2)_"/>
    <w:link w:val="20"/>
    <w:uiPriority w:val="99"/>
    <w:locked/>
    <w:rsid w:val="0045582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1">
    <w:name w:val="Заголовок №2_"/>
    <w:link w:val="22"/>
    <w:uiPriority w:val="99"/>
    <w:locked/>
    <w:rsid w:val="00455821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Основной текст (3)_"/>
    <w:link w:val="31"/>
    <w:uiPriority w:val="99"/>
    <w:locked/>
    <w:rsid w:val="00455821"/>
    <w:rPr>
      <w:rFonts w:ascii="Times New Roman" w:hAnsi="Times New Roman" w:cs="Times New Roman"/>
      <w:sz w:val="20"/>
      <w:szCs w:val="20"/>
      <w:u w:val="none"/>
    </w:rPr>
  </w:style>
  <w:style w:type="character" w:customStyle="1" w:styleId="30">
    <w:name w:val="Основной текст (3)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">
    <w:name w:val="Основной текст (4)_"/>
    <w:link w:val="410"/>
    <w:uiPriority w:val="99"/>
    <w:locked/>
    <w:rsid w:val="00455821"/>
    <w:rPr>
      <w:rFonts w:ascii="Times New Roman" w:hAnsi="Times New Roman" w:cs="Times New Roman"/>
      <w:sz w:val="23"/>
      <w:szCs w:val="23"/>
      <w:u w:val="none"/>
    </w:rPr>
  </w:style>
  <w:style w:type="character" w:customStyle="1" w:styleId="420">
    <w:name w:val="Основной текст (4)2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link w:val="50"/>
    <w:uiPriority w:val="99"/>
    <w:locked/>
    <w:rsid w:val="004558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4">
    <w:name w:val="Основной текст_"/>
    <w:link w:val="32"/>
    <w:uiPriority w:val="99"/>
    <w:locked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6">
    <w:name w:val="Основной текст (6)_"/>
    <w:link w:val="60"/>
    <w:uiPriority w:val="99"/>
    <w:locked/>
    <w:rsid w:val="00455821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7">
    <w:name w:val="Основной текст (7)_"/>
    <w:link w:val="70"/>
    <w:uiPriority w:val="99"/>
    <w:locked/>
    <w:rsid w:val="0045582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3">
    <w:name w:val="Подпись к таблице (2)_"/>
    <w:link w:val="24"/>
    <w:uiPriority w:val="99"/>
    <w:locked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13">
    <w:name w:val="Основной текст1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Подпись к таблице_"/>
    <w:link w:val="a6"/>
    <w:uiPriority w:val="99"/>
    <w:locked/>
    <w:rsid w:val="0045582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7">
    <w:name w:val="Основной текст + Полужирный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4">
    <w:name w:val="Основной текст + Полужирный1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8">
    <w:name w:val="Колонтитул_"/>
    <w:link w:val="15"/>
    <w:uiPriority w:val="99"/>
    <w:locked/>
    <w:rsid w:val="00455821"/>
    <w:rPr>
      <w:rFonts w:ascii="Times New Roman" w:hAnsi="Times New Roman" w:cs="Times New Roman"/>
      <w:sz w:val="28"/>
      <w:szCs w:val="28"/>
      <w:u w:val="none"/>
    </w:rPr>
  </w:style>
  <w:style w:type="character" w:customStyle="1" w:styleId="a9">
    <w:name w:val="Колонтитул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9">
    <w:name w:val="Колонтитул + 9"/>
    <w:aliases w:val="5 pt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5">
    <w:name w:val="Основной текст2"/>
    <w:uiPriority w:val="99"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33">
    <w:name w:val="Заголовок №3_"/>
    <w:link w:val="34"/>
    <w:uiPriority w:val="99"/>
    <w:locked/>
    <w:rsid w:val="00455821"/>
    <w:rPr>
      <w:rFonts w:ascii="Times New Roman" w:hAnsi="Times New Roman" w:cs="Times New Roman"/>
      <w:sz w:val="27"/>
      <w:szCs w:val="27"/>
      <w:u w:val="none"/>
    </w:rPr>
  </w:style>
  <w:style w:type="character" w:customStyle="1" w:styleId="43">
    <w:name w:val="Заголовок №4_"/>
    <w:link w:val="44"/>
    <w:uiPriority w:val="99"/>
    <w:locked/>
    <w:rsid w:val="004558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30">
    <w:name w:val="Основной текст + 13"/>
    <w:aliases w:val="5 pt3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"/>
    <w:aliases w:val="Полужирный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rialUnicodeMS">
    <w:name w:val="Основной текст + Arial Unicode MS"/>
    <w:aliases w:val="6,5 pt2"/>
    <w:uiPriority w:val="99"/>
    <w:rsid w:val="00455821"/>
    <w:rPr>
      <w:rFonts w:ascii="Arial Unicode MS" w:hAnsi="Arial Unicode MS" w:cs="Arial Unicode MS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1">
    <w:name w:val="Основной текст + 7"/>
    <w:aliases w:val="5 pt1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410">
    <w:name w:val="Основной текст (4)1"/>
    <w:basedOn w:val="a"/>
    <w:link w:val="42"/>
    <w:uiPriority w:val="99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uiPriority w:val="99"/>
    <w:rsid w:val="00455821"/>
    <w:pPr>
      <w:shd w:val="clear" w:color="auto" w:fill="FFFFFF"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20">
    <w:name w:val="Основной текст (2)"/>
    <w:basedOn w:val="a"/>
    <w:link w:val="2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455821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1"/>
    <w:basedOn w:val="a"/>
    <w:link w:val="3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3"/>
    <w:basedOn w:val="a"/>
    <w:link w:val="a4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455821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Подпись к таблице (2)"/>
    <w:basedOn w:val="a"/>
    <w:link w:val="23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таблице"/>
    <w:basedOn w:val="a"/>
    <w:link w:val="a5"/>
    <w:uiPriority w:val="99"/>
    <w:rsid w:val="00455821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5">
    <w:name w:val="Колонтитул1"/>
    <w:basedOn w:val="a"/>
    <w:link w:val="a8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a"/>
    <w:link w:val="33"/>
    <w:uiPriority w:val="99"/>
    <w:rsid w:val="00455821"/>
    <w:pPr>
      <w:shd w:val="clear" w:color="auto" w:fill="FFFFFF"/>
      <w:spacing w:line="240" w:lineRule="atLeast"/>
      <w:jc w:val="righ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a"/>
    <w:link w:val="43"/>
    <w:uiPriority w:val="99"/>
    <w:rsid w:val="00455821"/>
    <w:pPr>
      <w:shd w:val="clear" w:color="auto" w:fill="FFFFFF"/>
      <w:spacing w:line="55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a">
    <w:name w:val="List Paragraph"/>
    <w:basedOn w:val="a"/>
    <w:uiPriority w:val="34"/>
    <w:qFormat/>
    <w:rsid w:val="006C214C"/>
    <w:pPr>
      <w:ind w:left="720"/>
      <w:contextualSpacing/>
    </w:pPr>
  </w:style>
  <w:style w:type="table" w:styleId="ab">
    <w:name w:val="Table Grid"/>
    <w:basedOn w:val="a1"/>
    <w:uiPriority w:val="99"/>
    <w:rsid w:val="00442C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673ACD"/>
    <w:pPr>
      <w:autoSpaceDE w:val="0"/>
      <w:autoSpaceDN w:val="0"/>
      <w:adjustRightInd w:val="0"/>
      <w:spacing w:after="1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d">
    <w:name w:val="Основной текст Знак"/>
    <w:link w:val="ac"/>
    <w:uiPriority w:val="99"/>
    <w:locked/>
    <w:rsid w:val="00673ACD"/>
    <w:rPr>
      <w:rFonts w:ascii="Arial" w:hAnsi="Arial" w:cs="Arial"/>
      <w:sz w:val="20"/>
      <w:szCs w:val="20"/>
    </w:rPr>
  </w:style>
  <w:style w:type="paragraph" w:styleId="ae">
    <w:name w:val="header"/>
    <w:basedOn w:val="a"/>
    <w:link w:val="af"/>
    <w:uiPriority w:val="99"/>
    <w:rsid w:val="009264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926463"/>
    <w:rPr>
      <w:rFonts w:cs="Times New Roman"/>
      <w:color w:val="000000"/>
    </w:rPr>
  </w:style>
  <w:style w:type="paragraph" w:styleId="af0">
    <w:name w:val="footer"/>
    <w:basedOn w:val="a"/>
    <w:link w:val="af1"/>
    <w:uiPriority w:val="99"/>
    <w:semiHidden/>
    <w:rsid w:val="009264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926463"/>
    <w:rPr>
      <w:rFonts w:cs="Times New Roman"/>
      <w:color w:val="000000"/>
    </w:rPr>
  </w:style>
  <w:style w:type="character" w:styleId="af2">
    <w:name w:val="page number"/>
    <w:uiPriority w:val="99"/>
    <w:rsid w:val="004039A6"/>
    <w:rPr>
      <w:rFonts w:cs="Times New Roman"/>
    </w:rPr>
  </w:style>
  <w:style w:type="paragraph" w:styleId="af3">
    <w:name w:val="Balloon Text"/>
    <w:basedOn w:val="a"/>
    <w:link w:val="af4"/>
    <w:uiPriority w:val="99"/>
    <w:semiHidden/>
    <w:rsid w:val="001842B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D35079"/>
    <w:rPr>
      <w:rFonts w:ascii="Times New Roman" w:hAnsi="Times New Roman" w:cs="Times New Roman"/>
      <w:color w:val="000000"/>
      <w:sz w:val="2"/>
    </w:rPr>
  </w:style>
  <w:style w:type="paragraph" w:customStyle="1" w:styleId="formattext">
    <w:name w:val="formattext"/>
    <w:basedOn w:val="a"/>
    <w:uiPriority w:val="99"/>
    <w:rsid w:val="0094570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40">
    <w:name w:val="Заголовок 4 Знак"/>
    <w:link w:val="4"/>
    <w:semiHidden/>
    <w:rsid w:val="00190659"/>
    <w:rPr>
      <w:rFonts w:ascii="Calibri" w:eastAsia="Times New Roman" w:hAnsi="Calibri" w:cs="Times New Roman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3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4492</Words>
  <Characters>25609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Reanimator Extreme Edition</Company>
  <LinksUpToDate>false</LinksUpToDate>
  <CharactersWithSpaces>30041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User</dc:creator>
  <cp:keywords/>
  <dc:description/>
  <cp:lastModifiedBy>Admin</cp:lastModifiedBy>
  <cp:revision>11</cp:revision>
  <cp:lastPrinted>2024-07-18T10:40:00Z</cp:lastPrinted>
  <dcterms:created xsi:type="dcterms:W3CDTF">2021-03-15T05:58:00Z</dcterms:created>
  <dcterms:modified xsi:type="dcterms:W3CDTF">2024-07-18T10:40:00Z</dcterms:modified>
</cp:coreProperties>
</file>