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9FB" w:rsidRPr="00C9273E" w:rsidRDefault="008B29FB" w:rsidP="008B29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927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Обзоры обращений граждан (физических лиц), в том числе представителей </w:t>
      </w:r>
      <w:r w:rsidRPr="00C927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организаций (юридических лиц), общественных объединений, государственных органов, органов местного самоуправления, </w:t>
      </w:r>
      <w:r w:rsidRPr="00C927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поступивших в администрацию Орловского  сельского поселения, а также обобщенная информация о результатах рассмотрения этих обращений и принятых мерах</w:t>
      </w:r>
    </w:p>
    <w:p w:rsidR="008355EE" w:rsidRPr="00C9273E" w:rsidRDefault="008355EE" w:rsidP="009E4D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40"/>
        <w:gridCol w:w="1856"/>
        <w:gridCol w:w="1823"/>
        <w:gridCol w:w="2126"/>
        <w:gridCol w:w="3578"/>
      </w:tblGrid>
      <w:tr w:rsidR="000B0CEF" w:rsidRPr="00C9273E" w:rsidTr="000B0CEF">
        <w:tc>
          <w:tcPr>
            <w:tcW w:w="540" w:type="dxa"/>
          </w:tcPr>
          <w:p w:rsidR="000B0CEF" w:rsidRPr="00C9273E" w:rsidRDefault="000B0CE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3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927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9273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56" w:type="dxa"/>
          </w:tcPr>
          <w:p w:rsidR="000B0CEF" w:rsidRPr="00C9273E" w:rsidRDefault="000B0CE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3E"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обращений граждан (шт.) в администрацию сельского поселения</w:t>
            </w:r>
          </w:p>
        </w:tc>
        <w:tc>
          <w:tcPr>
            <w:tcW w:w="1823" w:type="dxa"/>
          </w:tcPr>
          <w:p w:rsidR="000B0CEF" w:rsidRPr="00C9273E" w:rsidRDefault="000B0CE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3E">
              <w:rPr>
                <w:rFonts w:ascii="Times New Roman" w:hAnsi="Times New Roman" w:cs="Times New Roman"/>
                <w:sz w:val="24"/>
                <w:szCs w:val="24"/>
              </w:rPr>
              <w:t>Количество рассмотренных обращений</w:t>
            </w:r>
          </w:p>
        </w:tc>
        <w:tc>
          <w:tcPr>
            <w:tcW w:w="2126" w:type="dxa"/>
          </w:tcPr>
          <w:p w:rsidR="000B0CEF" w:rsidRPr="00C9273E" w:rsidRDefault="000B0CE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3E">
              <w:rPr>
                <w:rFonts w:ascii="Times New Roman" w:hAnsi="Times New Roman" w:cs="Times New Roman"/>
                <w:sz w:val="24"/>
                <w:szCs w:val="24"/>
              </w:rPr>
              <w:t>Результаты рассмотрения обращений</w:t>
            </w:r>
          </w:p>
        </w:tc>
        <w:tc>
          <w:tcPr>
            <w:tcW w:w="3578" w:type="dxa"/>
          </w:tcPr>
          <w:p w:rsidR="000B0CEF" w:rsidRPr="00C9273E" w:rsidRDefault="000B0CE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3E">
              <w:rPr>
                <w:rFonts w:ascii="Times New Roman" w:hAnsi="Times New Roman" w:cs="Times New Roman"/>
                <w:sz w:val="24"/>
                <w:szCs w:val="24"/>
              </w:rPr>
              <w:t>Принятые меры</w:t>
            </w:r>
          </w:p>
        </w:tc>
      </w:tr>
      <w:tr w:rsidR="000B0CEF" w:rsidRPr="00C9273E" w:rsidTr="008E1B10">
        <w:tc>
          <w:tcPr>
            <w:tcW w:w="9923" w:type="dxa"/>
            <w:gridSpan w:val="5"/>
          </w:tcPr>
          <w:p w:rsidR="000B0CEF" w:rsidRPr="00C9273E" w:rsidRDefault="000B0CEF" w:rsidP="003B7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 w:rsidR="003B75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92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202</w:t>
            </w:r>
            <w:r w:rsidR="00343586" w:rsidRPr="00C9273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92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0B0CEF" w:rsidRPr="00C9273E" w:rsidTr="000B0CEF">
        <w:tc>
          <w:tcPr>
            <w:tcW w:w="540" w:type="dxa"/>
          </w:tcPr>
          <w:p w:rsidR="000B0CEF" w:rsidRPr="00C9273E" w:rsidRDefault="009E4D7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0B0CEF" w:rsidRPr="00C9273E" w:rsidRDefault="003B7574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3" w:type="dxa"/>
          </w:tcPr>
          <w:p w:rsidR="000B0CEF" w:rsidRPr="00C9273E" w:rsidRDefault="003B7574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0B0CEF" w:rsidRPr="00C9273E" w:rsidRDefault="009E4D7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3E">
              <w:rPr>
                <w:rFonts w:ascii="Times New Roman" w:hAnsi="Times New Roman" w:cs="Times New Roman"/>
                <w:sz w:val="24"/>
                <w:szCs w:val="24"/>
              </w:rPr>
              <w:t>Даны ответы по существу</w:t>
            </w:r>
          </w:p>
        </w:tc>
        <w:tc>
          <w:tcPr>
            <w:tcW w:w="3578" w:type="dxa"/>
          </w:tcPr>
          <w:p w:rsidR="000B0CEF" w:rsidRPr="00C9273E" w:rsidRDefault="000B0CE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3E">
              <w:rPr>
                <w:rFonts w:ascii="Times New Roman" w:hAnsi="Times New Roman" w:cs="Times New Roman"/>
                <w:sz w:val="24"/>
                <w:szCs w:val="24"/>
              </w:rPr>
              <w:t>Приняты меры согласно имеющимся полномочиям в соответствии со ст.14 и ст. 14.1 Федерального закона от 06.10.2003г №131-ФЗ «Об общих принципах организации местного самоуправления в Российской Федерации»</w:t>
            </w:r>
          </w:p>
        </w:tc>
      </w:tr>
      <w:tr w:rsidR="009E4D7F" w:rsidRPr="00C9273E" w:rsidTr="00804B22">
        <w:tc>
          <w:tcPr>
            <w:tcW w:w="540" w:type="dxa"/>
          </w:tcPr>
          <w:p w:rsidR="009E4D7F" w:rsidRPr="00C9273E" w:rsidRDefault="009E4D7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3" w:type="dxa"/>
            <w:gridSpan w:val="4"/>
          </w:tcPr>
          <w:p w:rsidR="009E4D7F" w:rsidRPr="00C9273E" w:rsidRDefault="008B29FB" w:rsidP="008B29F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27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обращений организаций (юридических лиц), общественных объединений, государственных органов, органов местного самоуправления – 0</w:t>
            </w:r>
          </w:p>
          <w:p w:rsidR="008B29FB" w:rsidRPr="00C9273E" w:rsidRDefault="008B29FB" w:rsidP="008B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D7F" w:rsidRPr="00C9273E" w:rsidTr="008B29FB">
        <w:tc>
          <w:tcPr>
            <w:tcW w:w="540" w:type="dxa"/>
            <w:tcBorders>
              <w:bottom w:val="single" w:sz="4" w:space="0" w:color="auto"/>
            </w:tcBorders>
          </w:tcPr>
          <w:p w:rsidR="009E4D7F" w:rsidRPr="00C9273E" w:rsidRDefault="009E4D7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3" w:type="dxa"/>
            <w:gridSpan w:val="4"/>
            <w:tcBorders>
              <w:bottom w:val="single" w:sz="4" w:space="0" w:color="auto"/>
            </w:tcBorders>
          </w:tcPr>
          <w:p w:rsidR="009E4D7F" w:rsidRPr="00C9273E" w:rsidRDefault="008B29FB" w:rsidP="000B0C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27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оказанных муниципальных услуг</w:t>
            </w:r>
          </w:p>
          <w:p w:rsidR="008B29FB" w:rsidRPr="00C9273E" w:rsidRDefault="008B29FB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9FB" w:rsidRPr="00C9273E" w:rsidTr="008B29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FB" w:rsidRPr="00C9273E" w:rsidRDefault="008B29FB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FB" w:rsidRPr="00C9273E" w:rsidRDefault="008B29FB" w:rsidP="008B29F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927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1) </w:t>
            </w:r>
            <w:r w:rsidR="00C9273E" w:rsidRPr="00C927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Выдача выписки из домовой книги, </w:t>
            </w:r>
            <w:proofErr w:type="spellStart"/>
            <w:r w:rsidR="00C9273E" w:rsidRPr="00C927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похозяйственной</w:t>
            </w:r>
            <w:proofErr w:type="spellEnd"/>
            <w:r w:rsidR="00C9273E" w:rsidRPr="00C927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книги, справок и иных документов</w:t>
            </w:r>
            <w:r w:rsidRPr="00C927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- </w:t>
            </w:r>
            <w:r w:rsidR="003B75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99</w:t>
            </w:r>
          </w:p>
          <w:p w:rsidR="008B29FB" w:rsidRDefault="00C9273E" w:rsidP="00C927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B29FB" w:rsidRPr="00C92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Совершение нотариальных действий </w:t>
            </w:r>
            <w:r w:rsidR="003B7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8B29FB" w:rsidRPr="00C92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B7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3B7574" w:rsidRPr="00C9273E" w:rsidRDefault="003B7574" w:rsidP="00C9273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3) </w:t>
            </w:r>
            <w:r w:rsidRPr="003B7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Выдача, продление и закрытие ордера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земельные работы - 2</w:t>
            </w:r>
            <w:bookmarkStart w:id="0" w:name="_GoBack"/>
            <w:bookmarkEnd w:id="0"/>
          </w:p>
        </w:tc>
      </w:tr>
    </w:tbl>
    <w:p w:rsidR="000B0CEF" w:rsidRPr="00C9273E" w:rsidRDefault="000B0CEF" w:rsidP="000B0C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4D7F" w:rsidRPr="00C9273E" w:rsidRDefault="009E4D7F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9273E">
        <w:rPr>
          <w:rFonts w:ascii="Times New Roman" w:hAnsi="Times New Roman" w:cs="Times New Roman"/>
          <w:sz w:val="24"/>
          <w:szCs w:val="24"/>
        </w:rPr>
        <w:t>Основная доля обращений приходится на вопросы, связанные с выдачей справок</w:t>
      </w:r>
      <w:r w:rsidR="00C9273E">
        <w:rPr>
          <w:rFonts w:ascii="Times New Roman" w:hAnsi="Times New Roman" w:cs="Times New Roman"/>
          <w:sz w:val="24"/>
          <w:szCs w:val="24"/>
        </w:rPr>
        <w:t xml:space="preserve"> и иных документов</w:t>
      </w:r>
      <w:r w:rsidRPr="00C9273E">
        <w:rPr>
          <w:rFonts w:ascii="Times New Roman" w:hAnsi="Times New Roman" w:cs="Times New Roman"/>
          <w:sz w:val="24"/>
          <w:szCs w:val="24"/>
        </w:rPr>
        <w:t xml:space="preserve">, вопросы </w:t>
      </w:r>
      <w:r w:rsidR="00C9273E">
        <w:rPr>
          <w:rFonts w:ascii="Times New Roman" w:hAnsi="Times New Roman" w:cs="Times New Roman"/>
          <w:sz w:val="24"/>
          <w:szCs w:val="24"/>
        </w:rPr>
        <w:t xml:space="preserve">уличного освещения, </w:t>
      </w:r>
      <w:r w:rsidRPr="00C9273E">
        <w:rPr>
          <w:rFonts w:ascii="Times New Roman" w:hAnsi="Times New Roman" w:cs="Times New Roman"/>
          <w:sz w:val="24"/>
          <w:szCs w:val="24"/>
        </w:rPr>
        <w:t xml:space="preserve">благоустройства территорий, </w:t>
      </w:r>
      <w:r w:rsidR="008355EE" w:rsidRPr="00C9273E">
        <w:rPr>
          <w:rFonts w:ascii="Times New Roman" w:hAnsi="Times New Roman" w:cs="Times New Roman"/>
          <w:sz w:val="24"/>
          <w:szCs w:val="24"/>
        </w:rPr>
        <w:t>вопросы социального обеспечения различных слоев населения, вопросы жилищно-коммунального хозяйства</w:t>
      </w:r>
      <w:r w:rsidR="00C9273E">
        <w:rPr>
          <w:rFonts w:ascii="Times New Roman" w:hAnsi="Times New Roman" w:cs="Times New Roman"/>
          <w:sz w:val="24"/>
          <w:szCs w:val="24"/>
        </w:rPr>
        <w:t>.</w:t>
      </w:r>
    </w:p>
    <w:p w:rsidR="009E4D7F" w:rsidRPr="00C9273E" w:rsidRDefault="009E4D7F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273E">
        <w:rPr>
          <w:rFonts w:ascii="Times New Roman" w:hAnsi="Times New Roman" w:cs="Times New Roman"/>
          <w:sz w:val="24"/>
          <w:szCs w:val="24"/>
        </w:rPr>
        <w:t>Всем обратившимся гражданам даны исчерпывающие разъясне</w:t>
      </w:r>
      <w:r w:rsidR="00C9273E">
        <w:rPr>
          <w:rFonts w:ascii="Times New Roman" w:hAnsi="Times New Roman" w:cs="Times New Roman"/>
          <w:sz w:val="24"/>
          <w:szCs w:val="24"/>
        </w:rPr>
        <w:t>ния по интересующим их вопросам, выданных необходимые до</w:t>
      </w:r>
      <w:r w:rsidR="003B7574">
        <w:rPr>
          <w:rFonts w:ascii="Times New Roman" w:hAnsi="Times New Roman" w:cs="Times New Roman"/>
          <w:sz w:val="24"/>
          <w:szCs w:val="24"/>
        </w:rPr>
        <w:t>к</w:t>
      </w:r>
      <w:r w:rsidR="00C9273E">
        <w:rPr>
          <w:rFonts w:ascii="Times New Roman" w:hAnsi="Times New Roman" w:cs="Times New Roman"/>
          <w:sz w:val="24"/>
          <w:szCs w:val="24"/>
        </w:rPr>
        <w:t>ументы.</w:t>
      </w:r>
      <w:proofErr w:type="gramEnd"/>
    </w:p>
    <w:p w:rsidR="000B1850" w:rsidRDefault="000B1850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B1850" w:rsidRDefault="000B1850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B1850" w:rsidRDefault="000B1850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B1850" w:rsidRDefault="000B1850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B1850" w:rsidRDefault="000B1850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B1850" w:rsidRDefault="000B1850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68D3" w:rsidRDefault="005A68D3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68D3" w:rsidRDefault="005A68D3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68D3" w:rsidRDefault="005A68D3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68D3" w:rsidRDefault="005A68D3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68D3" w:rsidRDefault="005A68D3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68D3" w:rsidRDefault="005A68D3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68D3" w:rsidRDefault="005A68D3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68D3" w:rsidRDefault="005A68D3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B1850" w:rsidRDefault="000B1850" w:rsidP="005A6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159" w:rsidRPr="000B0CEF" w:rsidRDefault="00D91159" w:rsidP="005A6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91159" w:rsidRPr="000B0CEF" w:rsidSect="00F41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68D3"/>
    <w:rsid w:val="00095893"/>
    <w:rsid w:val="000B0CEF"/>
    <w:rsid w:val="000B1850"/>
    <w:rsid w:val="00105ED9"/>
    <w:rsid w:val="00343586"/>
    <w:rsid w:val="003B7574"/>
    <w:rsid w:val="003E546E"/>
    <w:rsid w:val="005A68D3"/>
    <w:rsid w:val="007E294E"/>
    <w:rsid w:val="008355EE"/>
    <w:rsid w:val="008B29FB"/>
    <w:rsid w:val="009E4D7F"/>
    <w:rsid w:val="00A868D3"/>
    <w:rsid w:val="00C51D01"/>
    <w:rsid w:val="00C9273E"/>
    <w:rsid w:val="00CA12E4"/>
    <w:rsid w:val="00D91159"/>
    <w:rsid w:val="00F13DB2"/>
    <w:rsid w:val="00F41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29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Win-S-GROUP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Admin</cp:lastModifiedBy>
  <cp:revision>18</cp:revision>
  <dcterms:created xsi:type="dcterms:W3CDTF">2021-07-01T07:36:00Z</dcterms:created>
  <dcterms:modified xsi:type="dcterms:W3CDTF">2024-12-12T06:33:00Z</dcterms:modified>
</cp:coreProperties>
</file>